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D8CB" w14:textId="0AEBFDF1" w:rsidR="001003BD" w:rsidRPr="006226F2" w:rsidRDefault="006226F2" w:rsidP="006226F2">
      <w:pPr>
        <w:jc w:val="center"/>
        <w:rPr>
          <w:b/>
          <w:sz w:val="28"/>
          <w:szCs w:val="28"/>
        </w:rPr>
      </w:pPr>
      <w:r w:rsidRPr="006226F2">
        <w:rPr>
          <w:b/>
          <w:noProof/>
          <w:lang w:eastAsia="en-GB"/>
        </w:rPr>
        <w:drawing>
          <wp:anchor distT="0" distB="0" distL="114300" distR="114300" simplePos="0" relativeHeight="251661312" behindDoc="1" locked="0" layoutInCell="1" allowOverlap="1" wp14:anchorId="660EF908" wp14:editId="4B2FD98D">
            <wp:simplePos x="0" y="0"/>
            <wp:positionH relativeFrom="column">
              <wp:posOffset>2695575</wp:posOffset>
            </wp:positionH>
            <wp:positionV relativeFrom="page">
              <wp:posOffset>95250</wp:posOffset>
            </wp:positionV>
            <wp:extent cx="3765550" cy="1346200"/>
            <wp:effectExtent l="0" t="0" r="6350" b="6350"/>
            <wp:wrapTight wrapText="bothSides">
              <wp:wrapPolygon edited="0">
                <wp:start x="0" y="0"/>
                <wp:lineTo x="0" y="21396"/>
                <wp:lineTo x="21527" y="2139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55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3BD" w:rsidRPr="006226F2">
        <w:rPr>
          <w:b/>
          <w:noProof/>
          <w:lang w:eastAsia="en-GB"/>
        </w:rPr>
        <mc:AlternateContent>
          <mc:Choice Requires="wps">
            <w:drawing>
              <wp:anchor distT="45720" distB="45720" distL="114300" distR="114300" simplePos="0" relativeHeight="251663360" behindDoc="0" locked="0" layoutInCell="1" allowOverlap="1" wp14:anchorId="489CDC95" wp14:editId="633A88FC">
                <wp:simplePos x="0" y="0"/>
                <wp:positionH relativeFrom="column">
                  <wp:posOffset>-619125</wp:posOffset>
                </wp:positionH>
                <wp:positionV relativeFrom="page">
                  <wp:posOffset>180975</wp:posOffset>
                </wp:positionV>
                <wp:extent cx="286512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304925"/>
                        </a:xfrm>
                        <a:prstGeom prst="rect">
                          <a:avLst/>
                        </a:prstGeom>
                        <a:solidFill>
                          <a:srgbClr val="FFFFFF"/>
                        </a:solidFill>
                        <a:ln w="9525">
                          <a:noFill/>
                          <a:miter lim="800000"/>
                          <a:headEnd/>
                          <a:tailEnd/>
                        </a:ln>
                      </wps:spPr>
                      <wps:txbx>
                        <w:txbxContent>
                          <w:p w14:paraId="5E843D11" w14:textId="77777777" w:rsidR="001003BD" w:rsidRDefault="001003BD" w:rsidP="001003BD">
                            <w:pPr>
                              <w:spacing w:after="120" w:line="240" w:lineRule="auto"/>
                              <w:contextualSpacing/>
                            </w:pPr>
                            <w:proofErr w:type="spellStart"/>
                            <w:r>
                              <w:t>Bunscoil</w:t>
                            </w:r>
                            <w:proofErr w:type="spellEnd"/>
                            <w:r>
                              <w:t xml:space="preserve"> </w:t>
                            </w:r>
                            <w:proofErr w:type="spellStart"/>
                            <w:r>
                              <w:t>Cholmcille</w:t>
                            </w:r>
                            <w:proofErr w:type="spellEnd"/>
                            <w:r>
                              <w:t xml:space="preserve"> &amp; Naíscoil </w:t>
                            </w:r>
                            <w:proofErr w:type="spellStart"/>
                            <w:r>
                              <w:t>Dhoire</w:t>
                            </w:r>
                            <w:proofErr w:type="spellEnd"/>
                          </w:p>
                          <w:p w14:paraId="1227ABA4" w14:textId="77777777" w:rsidR="001003BD" w:rsidRDefault="001003BD" w:rsidP="001003BD">
                            <w:pPr>
                              <w:spacing w:after="120" w:line="240" w:lineRule="auto"/>
                              <w:contextualSpacing/>
                            </w:pPr>
                            <w:r>
                              <w:t xml:space="preserve">40A </w:t>
                            </w:r>
                            <w:proofErr w:type="spellStart"/>
                            <w:r>
                              <w:t>Bóthar</w:t>
                            </w:r>
                            <w:proofErr w:type="spellEnd"/>
                            <w:r>
                              <w:t xml:space="preserve"> </w:t>
                            </w:r>
                            <w:proofErr w:type="spellStart"/>
                            <w:r>
                              <w:t>Bhaile</w:t>
                            </w:r>
                            <w:proofErr w:type="spellEnd"/>
                            <w:r>
                              <w:t xml:space="preserve"> </w:t>
                            </w:r>
                            <w:proofErr w:type="spellStart"/>
                            <w:r>
                              <w:t>Stíl</w:t>
                            </w:r>
                            <w:proofErr w:type="spellEnd"/>
                          </w:p>
                          <w:p w14:paraId="16F06CBA" w14:textId="77777777" w:rsidR="001003BD" w:rsidRDefault="001003BD" w:rsidP="001003BD">
                            <w:pPr>
                              <w:spacing w:after="120" w:line="240" w:lineRule="auto"/>
                              <w:contextualSpacing/>
                            </w:pPr>
                            <w:proofErr w:type="spellStart"/>
                            <w:r>
                              <w:t>Doire</w:t>
                            </w:r>
                            <w:proofErr w:type="spellEnd"/>
                          </w:p>
                          <w:p w14:paraId="2087CD40" w14:textId="77777777" w:rsidR="001003BD" w:rsidRDefault="001003BD" w:rsidP="001003BD">
                            <w:pPr>
                              <w:spacing w:after="120" w:line="240" w:lineRule="auto"/>
                              <w:contextualSpacing/>
                            </w:pPr>
                            <w:r>
                              <w:t>BT48 8EX</w:t>
                            </w:r>
                          </w:p>
                          <w:p w14:paraId="14D9D423" w14:textId="77777777" w:rsidR="001003BD" w:rsidRDefault="001003BD" w:rsidP="001003BD">
                            <w:pPr>
                              <w:spacing w:after="120" w:line="240" w:lineRule="auto"/>
                              <w:contextualSpacing/>
                            </w:pPr>
                            <w:r>
                              <w:t>02871359648</w:t>
                            </w:r>
                          </w:p>
                          <w:p w14:paraId="03AC0BEC" w14:textId="77777777" w:rsidR="001003BD" w:rsidRDefault="009E63B9" w:rsidP="001003BD">
                            <w:pPr>
                              <w:spacing w:after="120" w:line="240" w:lineRule="auto"/>
                              <w:contextualSpacing/>
                            </w:pPr>
                            <w:hyperlink r:id="rId6" w:history="1">
                              <w:r w:rsidR="001003BD" w:rsidRPr="00246FF4">
                                <w:rPr>
                                  <w:rStyle w:val="Hyperlink"/>
                                </w:rPr>
                                <w:t>www.bunscoilcholmcille.com</w:t>
                              </w:r>
                            </w:hyperlink>
                          </w:p>
                          <w:p w14:paraId="7A5221F7" w14:textId="77777777" w:rsidR="001003BD" w:rsidRDefault="001003BD" w:rsidP="001003BD">
                            <w:pPr>
                              <w:spacing w:after="120" w:line="240" w:lineRule="auto"/>
                              <w:contextualSpacing/>
                            </w:pPr>
                            <w:r>
                              <w:t>info@gaeloid.doire.ni.sch.uk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9CDC95" id="_x0000_t202" coordsize="21600,21600" o:spt="202" path="m,l,21600r21600,l21600,xe">
                <v:stroke joinstyle="miter"/>
                <v:path gradientshapeok="t" o:connecttype="rect"/>
              </v:shapetype>
              <v:shape id="Text Box 2" o:spid="_x0000_s1026" type="#_x0000_t202" style="position:absolute;left:0;text-align:left;margin-left:-48.75pt;margin-top:14.25pt;width:225.6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" stroked="f">
                <v:textbox>
                  <w:txbxContent>
                    <w:p w14:paraId="5E843D11" w14:textId="77777777" w:rsidR="001003BD" w:rsidRDefault="001003BD" w:rsidP="001003BD">
                      <w:pPr>
                        <w:spacing w:after="120" w:line="240" w:lineRule="auto"/>
                        <w:contextualSpacing/>
                      </w:pPr>
                      <w:r>
                        <w:t>Bunscoil Cholmcille &amp; Naíscoil Dhoire</w:t>
                      </w:r>
                    </w:p>
                    <w:p w14:paraId="1227ABA4" w14:textId="77777777" w:rsidR="001003BD" w:rsidRDefault="001003BD" w:rsidP="001003BD">
                      <w:pPr>
                        <w:spacing w:after="120" w:line="240" w:lineRule="auto"/>
                        <w:contextualSpacing/>
                      </w:pPr>
                      <w:r>
                        <w:t>40A Bóthar Bhaile Stíl</w:t>
                      </w:r>
                    </w:p>
                    <w:p w14:paraId="16F06CBA" w14:textId="77777777" w:rsidR="001003BD" w:rsidRDefault="001003BD" w:rsidP="001003BD">
                      <w:pPr>
                        <w:spacing w:after="120" w:line="240" w:lineRule="auto"/>
                        <w:contextualSpacing/>
                      </w:pPr>
                      <w:r>
                        <w:t>Doire</w:t>
                      </w:r>
                    </w:p>
                    <w:p w14:paraId="2087CD40" w14:textId="77777777" w:rsidR="001003BD" w:rsidRDefault="001003BD" w:rsidP="001003BD">
                      <w:pPr>
                        <w:spacing w:after="120" w:line="240" w:lineRule="auto"/>
                        <w:contextualSpacing/>
                      </w:pPr>
                      <w:r>
                        <w:t>BT48 8EX</w:t>
                      </w:r>
                    </w:p>
                    <w:p w14:paraId="14D9D423" w14:textId="77777777" w:rsidR="001003BD" w:rsidRDefault="001003BD" w:rsidP="001003BD">
                      <w:pPr>
                        <w:spacing w:after="120" w:line="240" w:lineRule="auto"/>
                        <w:contextualSpacing/>
                      </w:pPr>
                      <w:r>
                        <w:t>02871359648</w:t>
                      </w:r>
                    </w:p>
                    <w:p w14:paraId="03AC0BEC" w14:textId="77777777" w:rsidR="001003BD" w:rsidRDefault="00AF5C4A" w:rsidP="001003BD">
                      <w:pPr>
                        <w:spacing w:after="120" w:line="240" w:lineRule="auto"/>
                        <w:contextualSpacing/>
                      </w:pPr>
                      <w:hyperlink r:id="rId7" w:history="1">
                        <w:r w:rsidR="001003BD" w:rsidRPr="00246FF4">
                          <w:rPr>
                            <w:rStyle w:val="Hyperlink"/>
                          </w:rPr>
                          <w:t>www.bunscoilcholmcille.com</w:t>
                        </w:r>
                      </w:hyperlink>
                    </w:p>
                    <w:p w14:paraId="7A5221F7" w14:textId="77777777" w:rsidR="001003BD" w:rsidRDefault="001003BD" w:rsidP="001003BD">
                      <w:pPr>
                        <w:spacing w:after="120" w:line="240" w:lineRule="auto"/>
                        <w:contextualSpacing/>
                      </w:pPr>
                      <w:r>
                        <w:t>info@gaeloid.doire.ni.sch.uk</w:t>
                      </w:r>
                    </w:p>
                  </w:txbxContent>
                </v:textbox>
                <w10:wrap type="square" anchory="page"/>
              </v:shape>
            </w:pict>
          </mc:Fallback>
        </mc:AlternateContent>
      </w:r>
      <w:r w:rsidRPr="006226F2">
        <w:rPr>
          <w:b/>
          <w:sz w:val="28"/>
          <w:szCs w:val="28"/>
        </w:rPr>
        <w:t>FÁILTE GO RANG 1 / WELCOME TO RANG 1</w:t>
      </w:r>
    </w:p>
    <w:p w14:paraId="28ECD754" w14:textId="64CDA814" w:rsidR="00FE6253" w:rsidRPr="006226F2" w:rsidRDefault="00FE6253">
      <w:pPr>
        <w:rPr>
          <w:rFonts w:ascii="Comic Sans MS" w:hAnsi="Comic Sans MS"/>
          <w:sz w:val="24"/>
          <w:szCs w:val="24"/>
        </w:rPr>
      </w:pPr>
      <w:r w:rsidRPr="006226F2">
        <w:rPr>
          <w:rFonts w:ascii="Comic Sans MS" w:hAnsi="Comic Sans MS"/>
          <w:sz w:val="24"/>
          <w:szCs w:val="24"/>
        </w:rPr>
        <w:t xml:space="preserve">A </w:t>
      </w:r>
      <w:proofErr w:type="spellStart"/>
      <w:r w:rsidRPr="006226F2">
        <w:rPr>
          <w:rFonts w:ascii="Comic Sans MS" w:hAnsi="Comic Sans MS"/>
          <w:sz w:val="24"/>
          <w:szCs w:val="24"/>
        </w:rPr>
        <w:t>Thuismitheoir</w:t>
      </w:r>
      <w:proofErr w:type="spellEnd"/>
      <w:r w:rsidRPr="006226F2">
        <w:rPr>
          <w:rFonts w:ascii="Comic Sans MS" w:hAnsi="Comic Sans MS"/>
          <w:sz w:val="24"/>
          <w:szCs w:val="24"/>
        </w:rPr>
        <w:t>/</w:t>
      </w:r>
      <w:proofErr w:type="spellStart"/>
      <w:r w:rsidRPr="006226F2">
        <w:rPr>
          <w:rFonts w:ascii="Comic Sans MS" w:hAnsi="Comic Sans MS"/>
          <w:sz w:val="24"/>
          <w:szCs w:val="24"/>
        </w:rPr>
        <w:t>choimeadaí</w:t>
      </w:r>
      <w:proofErr w:type="spellEnd"/>
      <w:r w:rsidRPr="006226F2">
        <w:rPr>
          <w:rFonts w:ascii="Comic Sans MS" w:hAnsi="Comic Sans MS"/>
          <w:sz w:val="24"/>
          <w:szCs w:val="24"/>
        </w:rPr>
        <w:t xml:space="preserve">, a </w:t>
      </w:r>
      <w:proofErr w:type="spellStart"/>
      <w:r w:rsidRPr="006226F2">
        <w:rPr>
          <w:rFonts w:ascii="Comic Sans MS" w:hAnsi="Comic Sans MS"/>
          <w:sz w:val="24"/>
          <w:szCs w:val="24"/>
        </w:rPr>
        <w:t>chara</w:t>
      </w:r>
      <w:proofErr w:type="spellEnd"/>
      <w:r w:rsidRPr="006226F2">
        <w:rPr>
          <w:rFonts w:ascii="Comic Sans MS" w:hAnsi="Comic Sans MS"/>
          <w:sz w:val="24"/>
          <w:szCs w:val="24"/>
        </w:rPr>
        <w:t>,</w:t>
      </w:r>
      <w:r w:rsidR="00D86426" w:rsidRPr="006226F2">
        <w:rPr>
          <w:rFonts w:ascii="Comic Sans MS" w:hAnsi="Comic Sans MS"/>
          <w:sz w:val="24"/>
          <w:szCs w:val="24"/>
        </w:rPr>
        <w:t xml:space="preserve">                              </w:t>
      </w:r>
    </w:p>
    <w:p w14:paraId="5C096464" w14:textId="527A24F0" w:rsidR="006226F2" w:rsidRDefault="00FE6253">
      <w:pPr>
        <w:rPr>
          <w:rFonts w:ascii="Comic Sans MS" w:hAnsi="Comic Sans MS"/>
          <w:sz w:val="24"/>
          <w:szCs w:val="24"/>
        </w:rPr>
      </w:pPr>
      <w:r w:rsidRPr="006226F2">
        <w:rPr>
          <w:rFonts w:ascii="Comic Sans MS" w:hAnsi="Comic Sans MS"/>
          <w:sz w:val="24"/>
          <w:szCs w:val="24"/>
        </w:rPr>
        <w:t xml:space="preserve">We are all looking forward to welcoming your child to Rang 1. </w:t>
      </w:r>
      <w:r w:rsidR="006226F2">
        <w:rPr>
          <w:rFonts w:ascii="Comic Sans MS" w:hAnsi="Comic Sans MS"/>
          <w:sz w:val="24"/>
          <w:szCs w:val="24"/>
        </w:rPr>
        <w:t>We bring</w:t>
      </w:r>
      <w:r w:rsidRPr="006226F2">
        <w:rPr>
          <w:rFonts w:ascii="Comic Sans MS" w:hAnsi="Comic Sans MS"/>
          <w:sz w:val="24"/>
          <w:szCs w:val="24"/>
        </w:rPr>
        <w:t xml:space="preserve"> the children </w:t>
      </w:r>
      <w:r w:rsidR="006226F2">
        <w:rPr>
          <w:rFonts w:ascii="Comic Sans MS" w:hAnsi="Comic Sans MS"/>
          <w:sz w:val="24"/>
          <w:szCs w:val="24"/>
        </w:rPr>
        <w:t>in as small groups to allow them time</w:t>
      </w:r>
      <w:r w:rsidRPr="006226F2">
        <w:rPr>
          <w:rFonts w:ascii="Comic Sans MS" w:hAnsi="Comic Sans MS"/>
          <w:sz w:val="24"/>
          <w:szCs w:val="24"/>
        </w:rPr>
        <w:t xml:space="preserve"> to settle and to meet the teacher </w:t>
      </w:r>
      <w:r w:rsidR="006226F2" w:rsidRPr="006226F2">
        <w:rPr>
          <w:rFonts w:ascii="Comic Sans MS" w:hAnsi="Comic Sans MS"/>
          <w:sz w:val="24"/>
          <w:szCs w:val="24"/>
        </w:rPr>
        <w:t xml:space="preserve">and to also get to know the other children especially children who may not have attended Naíscoil </w:t>
      </w:r>
      <w:proofErr w:type="spellStart"/>
      <w:r w:rsidR="006226F2" w:rsidRPr="006226F2">
        <w:rPr>
          <w:rFonts w:ascii="Comic Sans MS" w:hAnsi="Comic Sans MS"/>
          <w:sz w:val="24"/>
          <w:szCs w:val="24"/>
        </w:rPr>
        <w:t>Dhoire</w:t>
      </w:r>
      <w:proofErr w:type="spellEnd"/>
      <w:r w:rsidR="006226F2" w:rsidRPr="006226F2">
        <w:rPr>
          <w:rFonts w:ascii="Comic Sans MS" w:hAnsi="Comic Sans MS"/>
          <w:sz w:val="24"/>
          <w:szCs w:val="24"/>
        </w:rPr>
        <w:t>. Please also read the general information on the school website about returning to school.</w:t>
      </w:r>
      <w:r w:rsidR="000320D1">
        <w:rPr>
          <w:rFonts w:ascii="Comic Sans MS" w:hAnsi="Comic Sans MS"/>
          <w:sz w:val="24"/>
          <w:szCs w:val="24"/>
        </w:rPr>
        <w:t xml:space="preserve"> </w:t>
      </w:r>
      <w:r w:rsidR="00453514">
        <w:rPr>
          <w:rFonts w:ascii="Comic Sans MS" w:hAnsi="Comic Sans MS"/>
          <w:sz w:val="24"/>
          <w:szCs w:val="24"/>
        </w:rPr>
        <w:t xml:space="preserve">One adult </w:t>
      </w:r>
      <w:r w:rsidR="00D15A0C">
        <w:rPr>
          <w:rFonts w:ascii="Comic Sans MS" w:hAnsi="Comic Sans MS"/>
          <w:sz w:val="24"/>
          <w:szCs w:val="24"/>
        </w:rPr>
        <w:t>may</w:t>
      </w:r>
      <w:r w:rsidR="00453514">
        <w:rPr>
          <w:rFonts w:ascii="Comic Sans MS" w:hAnsi="Comic Sans MS"/>
          <w:sz w:val="24"/>
          <w:szCs w:val="24"/>
        </w:rPr>
        <w:t xml:space="preserve"> walk the child to the classroom</w:t>
      </w:r>
      <w:r w:rsidR="00D15A0C">
        <w:rPr>
          <w:rFonts w:ascii="Comic Sans MS" w:hAnsi="Comic Sans MS"/>
          <w:sz w:val="24"/>
          <w:szCs w:val="24"/>
        </w:rPr>
        <w:t>.</w:t>
      </w:r>
      <w:r w:rsidR="00061AF4">
        <w:rPr>
          <w:rFonts w:ascii="Comic Sans MS" w:hAnsi="Comic Sans MS"/>
          <w:sz w:val="24"/>
          <w:szCs w:val="24"/>
        </w:rPr>
        <w:t xml:space="preserve"> If necessary, an adult may stay in class with the child for a time if he/she is unsettled.</w:t>
      </w:r>
    </w:p>
    <w:p w14:paraId="73ED4E1A" w14:textId="14AEC439" w:rsidR="00D15A0C" w:rsidRDefault="00D15A0C" w:rsidP="00D15A0C">
      <w:pPr>
        <w:jc w:val="center"/>
        <w:rPr>
          <w:rFonts w:ascii="Comic Sans MS" w:hAnsi="Comic Sans MS"/>
          <w:sz w:val="24"/>
          <w:szCs w:val="24"/>
        </w:rPr>
      </w:pPr>
      <w:r>
        <w:rPr>
          <w:rFonts w:ascii="Comic Sans MS" w:hAnsi="Comic Sans MS"/>
          <w:sz w:val="24"/>
          <w:szCs w:val="24"/>
        </w:rPr>
        <w:t xml:space="preserve">Class Teacher: </w:t>
      </w:r>
      <w:proofErr w:type="spellStart"/>
      <w:r>
        <w:rPr>
          <w:rFonts w:ascii="Comic Sans MS" w:hAnsi="Comic Sans MS"/>
          <w:sz w:val="24"/>
          <w:szCs w:val="24"/>
        </w:rPr>
        <w:t>Múinteoir</w:t>
      </w:r>
      <w:proofErr w:type="spellEnd"/>
      <w:r>
        <w:rPr>
          <w:rFonts w:ascii="Comic Sans MS" w:hAnsi="Comic Sans MS"/>
          <w:sz w:val="24"/>
          <w:szCs w:val="24"/>
        </w:rPr>
        <w:t xml:space="preserve"> </w:t>
      </w:r>
      <w:proofErr w:type="spellStart"/>
      <w:r>
        <w:rPr>
          <w:rFonts w:ascii="Comic Sans MS" w:hAnsi="Comic Sans MS"/>
          <w:sz w:val="24"/>
          <w:szCs w:val="24"/>
        </w:rPr>
        <w:t>Clíona</w:t>
      </w:r>
      <w:proofErr w:type="spellEnd"/>
      <w:r>
        <w:rPr>
          <w:rFonts w:ascii="Comic Sans MS" w:hAnsi="Comic Sans MS"/>
          <w:sz w:val="24"/>
          <w:szCs w:val="24"/>
        </w:rPr>
        <w:t xml:space="preserve"> Nic </w:t>
      </w:r>
      <w:proofErr w:type="spellStart"/>
      <w:r>
        <w:rPr>
          <w:rFonts w:ascii="Comic Sans MS" w:hAnsi="Comic Sans MS"/>
          <w:sz w:val="24"/>
          <w:szCs w:val="24"/>
        </w:rPr>
        <w:t>Cionnaith</w:t>
      </w:r>
      <w:proofErr w:type="spellEnd"/>
    </w:p>
    <w:p w14:paraId="6F9350F5" w14:textId="7C448B80" w:rsidR="006226F2" w:rsidRPr="006B256E" w:rsidRDefault="006226F2" w:rsidP="006B256E">
      <w:pPr>
        <w:jc w:val="center"/>
        <w:rPr>
          <w:b/>
          <w:bCs/>
          <w:sz w:val="32"/>
          <w:szCs w:val="32"/>
          <w:u w:val="single"/>
        </w:rPr>
      </w:pPr>
      <w:r w:rsidRPr="006B256E">
        <w:rPr>
          <w:b/>
          <w:bCs/>
          <w:sz w:val="32"/>
          <w:szCs w:val="32"/>
          <w:u w:val="single"/>
        </w:rPr>
        <w:t>Rang 1 Groups</w:t>
      </w:r>
      <w:r w:rsidR="006B256E" w:rsidRPr="006B256E">
        <w:rPr>
          <w:b/>
          <w:bCs/>
          <w:sz w:val="32"/>
          <w:szCs w:val="32"/>
          <w:u w:val="single"/>
        </w:rPr>
        <w:t xml:space="preserve"> (</w:t>
      </w:r>
      <w:proofErr w:type="spellStart"/>
      <w:r w:rsidR="006B256E" w:rsidRPr="006B256E">
        <w:rPr>
          <w:b/>
          <w:bCs/>
          <w:sz w:val="32"/>
          <w:szCs w:val="32"/>
          <w:u w:val="single"/>
        </w:rPr>
        <w:t>grúpaí</w:t>
      </w:r>
      <w:proofErr w:type="spellEnd"/>
      <w:r w:rsidR="006B256E" w:rsidRPr="006B256E">
        <w:rPr>
          <w:b/>
          <w:bCs/>
          <w:sz w:val="32"/>
          <w:szCs w:val="32"/>
          <w:u w:val="single"/>
        </w:rPr>
        <w:t>)</w:t>
      </w:r>
      <w:r w:rsidRPr="006B256E">
        <w:rPr>
          <w:b/>
          <w:bCs/>
          <w:sz w:val="32"/>
          <w:szCs w:val="32"/>
          <w:u w:val="single"/>
        </w:rPr>
        <w:t xml:space="preserve"> -  2020/2021</w:t>
      </w:r>
    </w:p>
    <w:tbl>
      <w:tblPr>
        <w:tblStyle w:val="TableGrid"/>
        <w:tblW w:w="0" w:type="auto"/>
        <w:tblLook w:val="04A0" w:firstRow="1" w:lastRow="0" w:firstColumn="1" w:lastColumn="0" w:noHBand="0" w:noVBand="1"/>
      </w:tblPr>
      <w:tblGrid>
        <w:gridCol w:w="3005"/>
        <w:gridCol w:w="3005"/>
        <w:gridCol w:w="3006"/>
      </w:tblGrid>
      <w:tr w:rsidR="000320D1" w:rsidRPr="006226F2" w14:paraId="60B70C73" w14:textId="77777777" w:rsidTr="0058596B">
        <w:tc>
          <w:tcPr>
            <w:tcW w:w="3005" w:type="dxa"/>
          </w:tcPr>
          <w:p w14:paraId="7507FC2A" w14:textId="090BA0E1" w:rsidR="000320D1" w:rsidRDefault="000320D1" w:rsidP="006B256E">
            <w:pPr>
              <w:rPr>
                <w:b/>
                <w:bCs/>
                <w:sz w:val="26"/>
                <w:szCs w:val="26"/>
              </w:rPr>
            </w:pPr>
            <w:proofErr w:type="spellStart"/>
            <w:r>
              <w:rPr>
                <w:b/>
                <w:bCs/>
                <w:sz w:val="26"/>
                <w:szCs w:val="26"/>
              </w:rPr>
              <w:t>Gr</w:t>
            </w:r>
            <w:r w:rsidR="006B256E">
              <w:rPr>
                <w:b/>
                <w:bCs/>
                <w:sz w:val="26"/>
                <w:szCs w:val="26"/>
              </w:rPr>
              <w:t>úpa</w:t>
            </w:r>
            <w:proofErr w:type="spellEnd"/>
            <w:r>
              <w:rPr>
                <w:b/>
                <w:bCs/>
                <w:sz w:val="26"/>
                <w:szCs w:val="26"/>
              </w:rPr>
              <w:t xml:space="preserve"> 1-   24-25 August                  </w:t>
            </w:r>
          </w:p>
        </w:tc>
        <w:tc>
          <w:tcPr>
            <w:tcW w:w="3005" w:type="dxa"/>
          </w:tcPr>
          <w:p w14:paraId="4E61D7E9" w14:textId="77777777" w:rsidR="000320D1" w:rsidRDefault="000320D1" w:rsidP="0058596B">
            <w:pPr>
              <w:rPr>
                <w:b/>
                <w:bCs/>
                <w:sz w:val="26"/>
                <w:szCs w:val="26"/>
              </w:rPr>
            </w:pPr>
            <w:proofErr w:type="spellStart"/>
            <w:r>
              <w:rPr>
                <w:b/>
                <w:bCs/>
                <w:sz w:val="26"/>
                <w:szCs w:val="26"/>
              </w:rPr>
              <w:t>Grúpa</w:t>
            </w:r>
            <w:proofErr w:type="spellEnd"/>
            <w:r>
              <w:rPr>
                <w:b/>
                <w:bCs/>
                <w:sz w:val="26"/>
                <w:szCs w:val="26"/>
              </w:rPr>
              <w:t xml:space="preserve"> 2   26-</w:t>
            </w:r>
            <w:proofErr w:type="gramStart"/>
            <w:r>
              <w:rPr>
                <w:b/>
                <w:bCs/>
                <w:sz w:val="26"/>
                <w:szCs w:val="26"/>
              </w:rPr>
              <w:t>27  August</w:t>
            </w:r>
            <w:proofErr w:type="gramEnd"/>
          </w:p>
          <w:p w14:paraId="1AA4DAD7" w14:textId="77777777" w:rsidR="000320D1" w:rsidRPr="006226F2" w:rsidRDefault="000320D1" w:rsidP="0058596B">
            <w:pPr>
              <w:rPr>
                <w:i/>
                <w:iCs/>
                <w:sz w:val="26"/>
                <w:szCs w:val="26"/>
              </w:rPr>
            </w:pPr>
            <w:r>
              <w:rPr>
                <w:b/>
                <w:bCs/>
                <w:sz w:val="26"/>
                <w:szCs w:val="26"/>
              </w:rPr>
              <w:t xml:space="preserve">              </w:t>
            </w:r>
            <w:r w:rsidRPr="00C053BB">
              <w:rPr>
                <w:i/>
                <w:iCs/>
                <w:sz w:val="26"/>
                <w:szCs w:val="26"/>
              </w:rPr>
              <w:t xml:space="preserve">                           </w:t>
            </w:r>
            <w:r>
              <w:rPr>
                <w:i/>
                <w:iCs/>
                <w:sz w:val="26"/>
                <w:szCs w:val="26"/>
              </w:rPr>
              <w:t xml:space="preserve">                             </w:t>
            </w:r>
            <w:r w:rsidRPr="00C053BB">
              <w:rPr>
                <w:i/>
                <w:iCs/>
                <w:sz w:val="26"/>
                <w:szCs w:val="26"/>
              </w:rPr>
              <w:t>(Gr</w:t>
            </w:r>
            <w:r>
              <w:rPr>
                <w:i/>
                <w:iCs/>
                <w:sz w:val="26"/>
                <w:szCs w:val="26"/>
              </w:rPr>
              <w:t>oup</w:t>
            </w:r>
            <w:r w:rsidRPr="00C053BB">
              <w:rPr>
                <w:i/>
                <w:iCs/>
                <w:sz w:val="26"/>
                <w:szCs w:val="26"/>
              </w:rPr>
              <w:t xml:space="preserve"> 1&amp;2)</w:t>
            </w:r>
            <w:r>
              <w:rPr>
                <w:b/>
                <w:bCs/>
                <w:sz w:val="26"/>
                <w:szCs w:val="26"/>
              </w:rPr>
              <w:t xml:space="preserve">                          </w:t>
            </w:r>
          </w:p>
        </w:tc>
        <w:tc>
          <w:tcPr>
            <w:tcW w:w="3006" w:type="dxa"/>
          </w:tcPr>
          <w:p w14:paraId="416C31BD" w14:textId="6FBDFB82" w:rsidR="000320D1" w:rsidRDefault="000320D1" w:rsidP="0058596B">
            <w:pPr>
              <w:rPr>
                <w:b/>
                <w:bCs/>
                <w:sz w:val="26"/>
                <w:szCs w:val="26"/>
              </w:rPr>
            </w:pPr>
            <w:proofErr w:type="spellStart"/>
            <w:r>
              <w:rPr>
                <w:b/>
                <w:bCs/>
                <w:sz w:val="26"/>
                <w:szCs w:val="26"/>
              </w:rPr>
              <w:t>Grúpa</w:t>
            </w:r>
            <w:proofErr w:type="spellEnd"/>
            <w:r>
              <w:rPr>
                <w:b/>
                <w:bCs/>
                <w:sz w:val="26"/>
                <w:szCs w:val="26"/>
              </w:rPr>
              <w:t xml:space="preserve"> </w:t>
            </w:r>
            <w:proofErr w:type="gramStart"/>
            <w:r>
              <w:rPr>
                <w:b/>
                <w:bCs/>
                <w:sz w:val="26"/>
                <w:szCs w:val="26"/>
              </w:rPr>
              <w:t xml:space="preserve">3  </w:t>
            </w:r>
            <w:r w:rsidR="006B256E">
              <w:rPr>
                <w:b/>
                <w:bCs/>
                <w:sz w:val="26"/>
                <w:szCs w:val="26"/>
              </w:rPr>
              <w:t>-</w:t>
            </w:r>
            <w:proofErr w:type="gramEnd"/>
            <w:r w:rsidR="006B256E">
              <w:rPr>
                <w:b/>
                <w:bCs/>
                <w:sz w:val="26"/>
                <w:szCs w:val="26"/>
              </w:rPr>
              <w:t xml:space="preserve"> </w:t>
            </w:r>
            <w:r>
              <w:rPr>
                <w:b/>
                <w:bCs/>
                <w:sz w:val="26"/>
                <w:szCs w:val="26"/>
              </w:rPr>
              <w:t>28 August</w:t>
            </w:r>
          </w:p>
          <w:p w14:paraId="6EBCEC02" w14:textId="77777777" w:rsidR="000320D1" w:rsidRPr="006226F2" w:rsidRDefault="000320D1" w:rsidP="0058596B">
            <w:pPr>
              <w:rPr>
                <w:i/>
                <w:iCs/>
                <w:sz w:val="26"/>
                <w:szCs w:val="26"/>
              </w:rPr>
            </w:pPr>
            <w:r w:rsidRPr="00C053BB">
              <w:rPr>
                <w:i/>
                <w:iCs/>
                <w:sz w:val="26"/>
                <w:szCs w:val="26"/>
              </w:rPr>
              <w:t xml:space="preserve">                           </w:t>
            </w:r>
            <w:r>
              <w:rPr>
                <w:i/>
                <w:iCs/>
                <w:sz w:val="26"/>
                <w:szCs w:val="26"/>
              </w:rPr>
              <w:t xml:space="preserve">                               </w:t>
            </w:r>
            <w:r w:rsidRPr="00C053BB">
              <w:rPr>
                <w:i/>
                <w:iCs/>
                <w:sz w:val="26"/>
                <w:szCs w:val="26"/>
              </w:rPr>
              <w:t>(</w:t>
            </w:r>
            <w:proofErr w:type="spellStart"/>
            <w:r w:rsidRPr="00C053BB">
              <w:rPr>
                <w:i/>
                <w:iCs/>
                <w:sz w:val="26"/>
                <w:szCs w:val="26"/>
              </w:rPr>
              <w:t>Grúpa</w:t>
            </w:r>
            <w:proofErr w:type="spellEnd"/>
            <w:r w:rsidRPr="00C053BB">
              <w:rPr>
                <w:i/>
                <w:iCs/>
                <w:sz w:val="26"/>
                <w:szCs w:val="26"/>
              </w:rPr>
              <w:t xml:space="preserve"> 1,2 &amp;3)</w:t>
            </w:r>
          </w:p>
        </w:tc>
      </w:tr>
      <w:tr w:rsidR="000320D1" w:rsidRPr="000320D1" w14:paraId="6EACF3DF" w14:textId="77777777" w:rsidTr="0058596B">
        <w:tc>
          <w:tcPr>
            <w:tcW w:w="3005" w:type="dxa"/>
          </w:tcPr>
          <w:p w14:paraId="69657E34" w14:textId="1AED1FAE"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Charlie </w:t>
            </w:r>
          </w:p>
          <w:p w14:paraId="75A77657" w14:textId="15E507D1"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Róise</w:t>
            </w:r>
            <w:proofErr w:type="spellEnd"/>
            <w:r w:rsidRPr="000320D1">
              <w:rPr>
                <w:rFonts w:ascii="Comic Sans MS" w:hAnsi="Comic Sans MS"/>
                <w:bCs/>
                <w:sz w:val="24"/>
                <w:szCs w:val="24"/>
              </w:rPr>
              <w:t xml:space="preserve"> </w:t>
            </w:r>
          </w:p>
          <w:p w14:paraId="3473E590" w14:textId="0E6999D9"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Cadhlá</w:t>
            </w:r>
            <w:proofErr w:type="spellEnd"/>
            <w:r w:rsidRPr="000320D1">
              <w:rPr>
                <w:rFonts w:ascii="Comic Sans MS" w:hAnsi="Comic Sans MS"/>
                <w:bCs/>
                <w:sz w:val="24"/>
                <w:szCs w:val="24"/>
              </w:rPr>
              <w:t xml:space="preserve"> </w:t>
            </w:r>
          </w:p>
          <w:p w14:paraId="5D3A85D3" w14:textId="043FC0CC"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Cillian</w:t>
            </w:r>
            <w:proofErr w:type="spellEnd"/>
            <w:r w:rsidRPr="000320D1">
              <w:rPr>
                <w:rFonts w:ascii="Comic Sans MS" w:hAnsi="Comic Sans MS"/>
                <w:bCs/>
                <w:sz w:val="24"/>
                <w:szCs w:val="24"/>
              </w:rPr>
              <w:t xml:space="preserve"> </w:t>
            </w:r>
          </w:p>
          <w:p w14:paraId="292CD88E" w14:textId="1CD416F9"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Layla </w:t>
            </w:r>
          </w:p>
          <w:p w14:paraId="387C7E74" w14:textId="0F81FF2A"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Iarlaith</w:t>
            </w:r>
            <w:proofErr w:type="spellEnd"/>
            <w:r w:rsidRPr="000320D1">
              <w:rPr>
                <w:rFonts w:ascii="Comic Sans MS" w:hAnsi="Comic Sans MS"/>
                <w:bCs/>
                <w:sz w:val="24"/>
                <w:szCs w:val="24"/>
              </w:rPr>
              <w:t xml:space="preserve"> </w:t>
            </w:r>
          </w:p>
          <w:p w14:paraId="1B0BEAD4" w14:textId="77777777" w:rsidR="000320D1" w:rsidRPr="000320D1" w:rsidRDefault="000320D1" w:rsidP="0058596B">
            <w:pPr>
              <w:rPr>
                <w:rFonts w:ascii="Comic Sans MS" w:hAnsi="Comic Sans MS"/>
                <w:bCs/>
                <w:sz w:val="24"/>
                <w:szCs w:val="24"/>
              </w:rPr>
            </w:pPr>
          </w:p>
          <w:p w14:paraId="333C93D1" w14:textId="77777777" w:rsidR="000320D1" w:rsidRPr="000320D1" w:rsidRDefault="000320D1" w:rsidP="0058596B">
            <w:pPr>
              <w:rPr>
                <w:rFonts w:ascii="Comic Sans MS" w:hAnsi="Comic Sans MS"/>
                <w:bCs/>
                <w:sz w:val="24"/>
                <w:szCs w:val="24"/>
              </w:rPr>
            </w:pPr>
          </w:p>
        </w:tc>
        <w:tc>
          <w:tcPr>
            <w:tcW w:w="3005" w:type="dxa"/>
          </w:tcPr>
          <w:p w14:paraId="35FF99BC" w14:textId="2A793693" w:rsidR="000320D1" w:rsidRPr="000320D1" w:rsidRDefault="000320D1" w:rsidP="0058596B">
            <w:pPr>
              <w:rPr>
                <w:rFonts w:ascii="Comic Sans MS" w:hAnsi="Comic Sans MS"/>
                <w:iCs/>
                <w:sz w:val="24"/>
                <w:szCs w:val="24"/>
              </w:rPr>
            </w:pPr>
            <w:proofErr w:type="spellStart"/>
            <w:r w:rsidRPr="000320D1">
              <w:rPr>
                <w:rFonts w:ascii="Comic Sans MS" w:hAnsi="Comic Sans MS"/>
                <w:iCs/>
                <w:sz w:val="24"/>
                <w:szCs w:val="24"/>
              </w:rPr>
              <w:t>Finbarr</w:t>
            </w:r>
            <w:proofErr w:type="spellEnd"/>
            <w:r w:rsidRPr="000320D1">
              <w:rPr>
                <w:rFonts w:ascii="Comic Sans MS" w:hAnsi="Comic Sans MS"/>
                <w:iCs/>
                <w:sz w:val="24"/>
                <w:szCs w:val="24"/>
              </w:rPr>
              <w:t xml:space="preserve"> </w:t>
            </w:r>
          </w:p>
          <w:p w14:paraId="29B98ED9" w14:textId="072F65C5"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Anthony </w:t>
            </w:r>
          </w:p>
          <w:p w14:paraId="4EA9F498" w14:textId="405FEB2B" w:rsidR="000320D1" w:rsidRPr="000320D1" w:rsidRDefault="000320D1" w:rsidP="0058596B">
            <w:pPr>
              <w:rPr>
                <w:rFonts w:ascii="Comic Sans MS" w:hAnsi="Comic Sans MS"/>
                <w:bCs/>
                <w:sz w:val="24"/>
                <w:szCs w:val="24"/>
              </w:rPr>
            </w:pPr>
            <w:r w:rsidRPr="00061AF4">
              <w:rPr>
                <w:rFonts w:ascii="Comic Sans MS" w:hAnsi="Comic Sans MS"/>
                <w:bCs/>
                <w:sz w:val="24"/>
                <w:szCs w:val="24"/>
              </w:rPr>
              <w:t xml:space="preserve">Lukas </w:t>
            </w:r>
          </w:p>
          <w:p w14:paraId="69195C49" w14:textId="3ACD97BB"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Sarah </w:t>
            </w:r>
          </w:p>
          <w:p w14:paraId="0CF63A09" w14:textId="7C42A2DE"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Olivia </w:t>
            </w:r>
          </w:p>
          <w:p w14:paraId="5D1D12C1" w14:textId="236F18DC" w:rsidR="000320D1" w:rsidRPr="000320D1" w:rsidRDefault="000320D1" w:rsidP="0058596B">
            <w:pPr>
              <w:rPr>
                <w:rFonts w:ascii="Comic Sans MS" w:hAnsi="Comic Sans MS"/>
                <w:i/>
                <w:iCs/>
                <w:sz w:val="24"/>
                <w:szCs w:val="24"/>
              </w:rPr>
            </w:pPr>
            <w:r w:rsidRPr="00061AF4">
              <w:rPr>
                <w:rFonts w:ascii="Comic Sans MS" w:hAnsi="Comic Sans MS"/>
                <w:bCs/>
                <w:sz w:val="24"/>
                <w:szCs w:val="24"/>
              </w:rPr>
              <w:t xml:space="preserve">Lily </w:t>
            </w:r>
          </w:p>
          <w:p w14:paraId="3F656BC0" w14:textId="77777777" w:rsidR="000320D1" w:rsidRPr="000320D1" w:rsidRDefault="000320D1" w:rsidP="0058596B">
            <w:pPr>
              <w:rPr>
                <w:rFonts w:ascii="Comic Sans MS" w:hAnsi="Comic Sans MS"/>
                <w:bCs/>
                <w:sz w:val="24"/>
                <w:szCs w:val="24"/>
              </w:rPr>
            </w:pPr>
          </w:p>
        </w:tc>
        <w:tc>
          <w:tcPr>
            <w:tcW w:w="3006" w:type="dxa"/>
          </w:tcPr>
          <w:p w14:paraId="30E38555" w14:textId="78196D49"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Catháin</w:t>
            </w:r>
            <w:proofErr w:type="spellEnd"/>
            <w:r w:rsidRPr="000320D1">
              <w:rPr>
                <w:rFonts w:ascii="Comic Sans MS" w:hAnsi="Comic Sans MS"/>
                <w:bCs/>
                <w:sz w:val="24"/>
                <w:szCs w:val="24"/>
              </w:rPr>
              <w:t xml:space="preserve"> </w:t>
            </w:r>
          </w:p>
          <w:p w14:paraId="237EECE4" w14:textId="028280A9"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Cassie </w:t>
            </w:r>
          </w:p>
          <w:p w14:paraId="5752A697" w14:textId="638E7FAD"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Jessica </w:t>
            </w:r>
          </w:p>
          <w:p w14:paraId="18CDDECD" w14:textId="6CC4F719" w:rsidR="000320D1" w:rsidRPr="000320D1" w:rsidRDefault="000320D1" w:rsidP="0058596B">
            <w:pPr>
              <w:rPr>
                <w:rFonts w:ascii="Comic Sans MS" w:hAnsi="Comic Sans MS"/>
                <w:bCs/>
                <w:sz w:val="24"/>
                <w:szCs w:val="24"/>
              </w:rPr>
            </w:pPr>
            <w:r w:rsidRPr="000320D1">
              <w:rPr>
                <w:rFonts w:ascii="Comic Sans MS" w:hAnsi="Comic Sans MS"/>
                <w:bCs/>
                <w:sz w:val="24"/>
                <w:szCs w:val="24"/>
              </w:rPr>
              <w:t xml:space="preserve">Liam </w:t>
            </w:r>
          </w:p>
          <w:p w14:paraId="2CE92030" w14:textId="5B487676" w:rsidR="000320D1" w:rsidRPr="000320D1" w:rsidRDefault="000320D1" w:rsidP="0058596B">
            <w:pPr>
              <w:rPr>
                <w:rFonts w:ascii="Comic Sans MS" w:hAnsi="Comic Sans MS"/>
                <w:bCs/>
                <w:sz w:val="24"/>
                <w:szCs w:val="24"/>
              </w:rPr>
            </w:pPr>
            <w:proofErr w:type="spellStart"/>
            <w:r w:rsidRPr="000320D1">
              <w:rPr>
                <w:rFonts w:ascii="Comic Sans MS" w:hAnsi="Comic Sans MS"/>
                <w:bCs/>
                <w:sz w:val="24"/>
                <w:szCs w:val="24"/>
              </w:rPr>
              <w:t>Aodhán</w:t>
            </w:r>
            <w:proofErr w:type="spellEnd"/>
            <w:r w:rsidRPr="000320D1">
              <w:rPr>
                <w:rFonts w:ascii="Comic Sans MS" w:hAnsi="Comic Sans MS"/>
                <w:bCs/>
                <w:sz w:val="24"/>
                <w:szCs w:val="24"/>
              </w:rPr>
              <w:t xml:space="preserve"> </w:t>
            </w:r>
          </w:p>
          <w:p w14:paraId="06849062" w14:textId="05F57ACA" w:rsidR="000320D1" w:rsidRDefault="000320D1" w:rsidP="0058596B">
            <w:pPr>
              <w:rPr>
                <w:rFonts w:ascii="Comic Sans MS" w:hAnsi="Comic Sans MS"/>
                <w:bCs/>
                <w:sz w:val="24"/>
                <w:szCs w:val="24"/>
              </w:rPr>
            </w:pPr>
            <w:r w:rsidRPr="000320D1">
              <w:rPr>
                <w:rFonts w:ascii="Comic Sans MS" w:hAnsi="Comic Sans MS"/>
                <w:bCs/>
                <w:sz w:val="24"/>
                <w:szCs w:val="24"/>
              </w:rPr>
              <w:t xml:space="preserve">Oscar </w:t>
            </w:r>
          </w:p>
          <w:p w14:paraId="26A3A2E5" w14:textId="35745CC4" w:rsidR="000320D1" w:rsidRPr="000320D1" w:rsidRDefault="000320D1" w:rsidP="009E63B9">
            <w:pPr>
              <w:rPr>
                <w:rFonts w:ascii="Comic Sans MS" w:hAnsi="Comic Sans MS"/>
                <w:bCs/>
                <w:sz w:val="24"/>
                <w:szCs w:val="24"/>
              </w:rPr>
            </w:pPr>
            <w:r>
              <w:rPr>
                <w:rFonts w:ascii="Comic Sans MS" w:hAnsi="Comic Sans MS"/>
                <w:bCs/>
                <w:sz w:val="24"/>
                <w:szCs w:val="24"/>
              </w:rPr>
              <w:t xml:space="preserve">Valentina </w:t>
            </w:r>
            <w:bookmarkStart w:id="0" w:name="_GoBack"/>
            <w:bookmarkEnd w:id="0"/>
          </w:p>
        </w:tc>
      </w:tr>
    </w:tbl>
    <w:p w14:paraId="70798743" w14:textId="3C5FAF45" w:rsidR="000320D1" w:rsidRPr="006226F2" w:rsidRDefault="000320D1">
      <w:pPr>
        <w:rPr>
          <w:rFonts w:ascii="Comic Sans MS" w:hAnsi="Comic Sans MS"/>
          <w:sz w:val="24"/>
          <w:szCs w:val="24"/>
        </w:rPr>
      </w:pPr>
    </w:p>
    <w:tbl>
      <w:tblPr>
        <w:tblStyle w:val="TableGrid"/>
        <w:tblW w:w="0" w:type="auto"/>
        <w:tblInd w:w="-5" w:type="dxa"/>
        <w:tblLook w:val="04A0" w:firstRow="1" w:lastRow="0" w:firstColumn="1" w:lastColumn="0" w:noHBand="0" w:noVBand="1"/>
      </w:tblPr>
      <w:tblGrid>
        <w:gridCol w:w="8931"/>
      </w:tblGrid>
      <w:tr w:rsidR="00C1336A" w:rsidRPr="006226F2" w14:paraId="73A8E537" w14:textId="77777777" w:rsidTr="006B256E">
        <w:tc>
          <w:tcPr>
            <w:tcW w:w="8931" w:type="dxa"/>
          </w:tcPr>
          <w:p w14:paraId="0A7B5EF6" w14:textId="0525A803" w:rsidR="006B256E" w:rsidRDefault="006B256E" w:rsidP="006B256E">
            <w:pPr>
              <w:jc w:val="center"/>
              <w:rPr>
                <w:rFonts w:ascii="Comic Sans MS" w:hAnsi="Comic Sans MS"/>
                <w:sz w:val="24"/>
                <w:szCs w:val="24"/>
              </w:rPr>
            </w:pPr>
            <w:proofErr w:type="spellStart"/>
            <w:r>
              <w:rPr>
                <w:rFonts w:ascii="Comic Sans MS" w:hAnsi="Comic Sans MS"/>
                <w:sz w:val="24"/>
                <w:szCs w:val="24"/>
              </w:rPr>
              <w:t>Dátaí</w:t>
            </w:r>
            <w:proofErr w:type="spellEnd"/>
            <w:r>
              <w:rPr>
                <w:rFonts w:ascii="Comic Sans MS" w:hAnsi="Comic Sans MS"/>
                <w:sz w:val="24"/>
                <w:szCs w:val="24"/>
              </w:rPr>
              <w:t xml:space="preserve">: Am </w:t>
            </w:r>
            <w:proofErr w:type="spellStart"/>
            <w:r>
              <w:rPr>
                <w:rFonts w:ascii="Comic Sans MS" w:hAnsi="Comic Sans MS"/>
                <w:sz w:val="24"/>
                <w:szCs w:val="24"/>
              </w:rPr>
              <w:t>Tosaithe</w:t>
            </w:r>
            <w:proofErr w:type="spellEnd"/>
            <w:r>
              <w:rPr>
                <w:rFonts w:ascii="Comic Sans MS" w:hAnsi="Comic Sans MS"/>
                <w:sz w:val="24"/>
                <w:szCs w:val="24"/>
              </w:rPr>
              <w:t xml:space="preserve"> &amp; </w:t>
            </w:r>
            <w:proofErr w:type="spellStart"/>
            <w:r>
              <w:rPr>
                <w:rFonts w:ascii="Comic Sans MS" w:hAnsi="Comic Sans MS"/>
                <w:sz w:val="24"/>
                <w:szCs w:val="24"/>
              </w:rPr>
              <w:t>Críochnaithe</w:t>
            </w:r>
            <w:proofErr w:type="spellEnd"/>
          </w:p>
          <w:p w14:paraId="644254FC" w14:textId="7883ECB2" w:rsidR="00C1336A" w:rsidRPr="006226F2" w:rsidRDefault="006B256E" w:rsidP="006B256E">
            <w:pPr>
              <w:jc w:val="center"/>
              <w:rPr>
                <w:rFonts w:ascii="Comic Sans MS" w:hAnsi="Comic Sans MS"/>
                <w:sz w:val="24"/>
                <w:szCs w:val="24"/>
              </w:rPr>
            </w:pPr>
            <w:r>
              <w:rPr>
                <w:rFonts w:ascii="Comic Sans MS" w:hAnsi="Comic Sans MS"/>
                <w:sz w:val="24"/>
                <w:szCs w:val="24"/>
              </w:rPr>
              <w:t>Dates: Start &amp; Finish Times</w:t>
            </w:r>
          </w:p>
          <w:p w14:paraId="6FA3A2C9" w14:textId="21375EF3" w:rsidR="00C1336A" w:rsidRPr="006226F2" w:rsidRDefault="00C1336A" w:rsidP="006B256E">
            <w:pPr>
              <w:jc w:val="center"/>
              <w:rPr>
                <w:rFonts w:ascii="Comic Sans MS" w:hAnsi="Comic Sans MS"/>
                <w:sz w:val="24"/>
                <w:szCs w:val="24"/>
              </w:rPr>
            </w:pPr>
          </w:p>
        </w:tc>
      </w:tr>
      <w:tr w:rsidR="00C1336A" w:rsidRPr="006226F2" w14:paraId="44D947CF" w14:textId="77777777" w:rsidTr="006B256E">
        <w:tc>
          <w:tcPr>
            <w:tcW w:w="8931" w:type="dxa"/>
          </w:tcPr>
          <w:p w14:paraId="3AD0F350" w14:textId="77777777" w:rsidR="006B256E" w:rsidRDefault="006B256E" w:rsidP="006B256E">
            <w:pPr>
              <w:jc w:val="center"/>
              <w:rPr>
                <w:rFonts w:ascii="Comic Sans MS" w:hAnsi="Comic Sans MS"/>
                <w:sz w:val="24"/>
                <w:szCs w:val="24"/>
              </w:rPr>
            </w:pPr>
          </w:p>
          <w:p w14:paraId="2ACDF0F6" w14:textId="7D131CC6" w:rsidR="00C1336A" w:rsidRDefault="00C1336A" w:rsidP="006B256E">
            <w:pPr>
              <w:jc w:val="center"/>
              <w:rPr>
                <w:rFonts w:ascii="Comic Sans MS" w:hAnsi="Comic Sans MS"/>
                <w:sz w:val="24"/>
                <w:szCs w:val="24"/>
              </w:rPr>
            </w:pPr>
            <w:r w:rsidRPr="006226F2">
              <w:rPr>
                <w:rFonts w:ascii="Comic Sans MS" w:hAnsi="Comic Sans MS"/>
                <w:sz w:val="24"/>
                <w:szCs w:val="24"/>
              </w:rPr>
              <w:t>24 August - 11 September, 9.30 - 12.00.</w:t>
            </w:r>
          </w:p>
          <w:p w14:paraId="6143DA87" w14:textId="77777777" w:rsidR="006B256E" w:rsidRPr="006B256E" w:rsidRDefault="006B256E" w:rsidP="006B256E">
            <w:pPr>
              <w:jc w:val="center"/>
              <w:rPr>
                <w:rFonts w:ascii="Comic Sans MS" w:hAnsi="Comic Sans MS"/>
                <w:sz w:val="10"/>
                <w:szCs w:val="10"/>
              </w:rPr>
            </w:pPr>
          </w:p>
          <w:p w14:paraId="39A1CF88" w14:textId="21BFB1BA" w:rsidR="00C1336A" w:rsidRDefault="00C1336A" w:rsidP="006B256E">
            <w:pPr>
              <w:jc w:val="center"/>
              <w:rPr>
                <w:rFonts w:ascii="Comic Sans MS" w:hAnsi="Comic Sans MS"/>
                <w:sz w:val="24"/>
                <w:szCs w:val="24"/>
              </w:rPr>
            </w:pPr>
            <w:r w:rsidRPr="006226F2">
              <w:rPr>
                <w:rFonts w:ascii="Comic Sans MS" w:hAnsi="Comic Sans MS"/>
                <w:sz w:val="24"/>
                <w:szCs w:val="24"/>
              </w:rPr>
              <w:t xml:space="preserve">14-18 September, </w:t>
            </w:r>
            <w:r w:rsidR="006B256E">
              <w:rPr>
                <w:rFonts w:ascii="Comic Sans MS" w:hAnsi="Comic Sans MS"/>
                <w:sz w:val="24"/>
                <w:szCs w:val="24"/>
              </w:rPr>
              <w:t>children receive</w:t>
            </w:r>
            <w:r w:rsidRPr="006226F2">
              <w:rPr>
                <w:rFonts w:ascii="Comic Sans MS" w:hAnsi="Comic Sans MS"/>
                <w:sz w:val="24"/>
                <w:szCs w:val="24"/>
              </w:rPr>
              <w:t xml:space="preserve"> lunch and finish at 1.00.</w:t>
            </w:r>
          </w:p>
          <w:p w14:paraId="7154C377" w14:textId="77777777" w:rsidR="006B256E" w:rsidRPr="006B256E" w:rsidRDefault="006B256E" w:rsidP="006B256E">
            <w:pPr>
              <w:jc w:val="center"/>
              <w:rPr>
                <w:rFonts w:ascii="Comic Sans MS" w:hAnsi="Comic Sans MS"/>
                <w:sz w:val="10"/>
                <w:szCs w:val="10"/>
              </w:rPr>
            </w:pPr>
          </w:p>
          <w:p w14:paraId="293EB10E" w14:textId="537F1DF5" w:rsidR="006B256E" w:rsidRDefault="006B256E" w:rsidP="006B256E">
            <w:pPr>
              <w:jc w:val="center"/>
              <w:rPr>
                <w:rFonts w:ascii="Comic Sans MS" w:hAnsi="Comic Sans MS"/>
                <w:sz w:val="24"/>
                <w:szCs w:val="24"/>
              </w:rPr>
            </w:pPr>
            <w:r>
              <w:rPr>
                <w:rFonts w:ascii="Comic Sans MS" w:hAnsi="Comic Sans MS"/>
                <w:sz w:val="24"/>
                <w:szCs w:val="24"/>
              </w:rPr>
              <w:t>F</w:t>
            </w:r>
            <w:r w:rsidR="00C1336A" w:rsidRPr="006226F2">
              <w:rPr>
                <w:rFonts w:ascii="Comic Sans MS" w:hAnsi="Comic Sans MS"/>
                <w:sz w:val="24"/>
                <w:szCs w:val="24"/>
              </w:rPr>
              <w:t>rom 21 September</w:t>
            </w:r>
            <w:r>
              <w:rPr>
                <w:rFonts w:ascii="Comic Sans MS" w:hAnsi="Comic Sans MS"/>
                <w:sz w:val="24"/>
                <w:szCs w:val="24"/>
              </w:rPr>
              <w:t xml:space="preserve">, Normal start time between 8.55-9.05 </w:t>
            </w:r>
          </w:p>
          <w:p w14:paraId="627A5CFE" w14:textId="77777777" w:rsidR="006B256E" w:rsidRDefault="006B256E" w:rsidP="006B256E">
            <w:pPr>
              <w:jc w:val="center"/>
              <w:rPr>
                <w:rFonts w:ascii="Comic Sans MS" w:hAnsi="Comic Sans MS"/>
                <w:sz w:val="24"/>
                <w:szCs w:val="24"/>
              </w:rPr>
            </w:pPr>
          </w:p>
          <w:p w14:paraId="4178D173" w14:textId="4570A583" w:rsidR="006B256E" w:rsidRDefault="006B256E" w:rsidP="006B256E">
            <w:pPr>
              <w:jc w:val="center"/>
              <w:rPr>
                <w:rFonts w:ascii="Comic Sans MS" w:hAnsi="Comic Sans MS"/>
                <w:sz w:val="24"/>
                <w:szCs w:val="24"/>
              </w:rPr>
            </w:pPr>
            <w:r>
              <w:rPr>
                <w:rFonts w:ascii="Comic Sans MS" w:hAnsi="Comic Sans MS"/>
                <w:sz w:val="24"/>
                <w:szCs w:val="24"/>
              </w:rPr>
              <w:t xml:space="preserve">Normal Finish times. </w:t>
            </w:r>
            <w:r w:rsidRPr="006226F2">
              <w:rPr>
                <w:rFonts w:ascii="Comic Sans MS" w:hAnsi="Comic Sans MS"/>
                <w:sz w:val="24"/>
                <w:szCs w:val="24"/>
              </w:rPr>
              <w:t>Children can be collected between 1.50-2.00.</w:t>
            </w:r>
          </w:p>
          <w:p w14:paraId="0D59B09E" w14:textId="588F3998" w:rsidR="006B256E" w:rsidRPr="006226F2" w:rsidRDefault="006B256E" w:rsidP="006B256E">
            <w:pPr>
              <w:rPr>
                <w:rFonts w:ascii="Comic Sans MS" w:hAnsi="Comic Sans MS"/>
                <w:sz w:val="24"/>
                <w:szCs w:val="24"/>
              </w:rPr>
            </w:pPr>
          </w:p>
        </w:tc>
      </w:tr>
    </w:tbl>
    <w:p w14:paraId="7D2B9C80" w14:textId="2AAAD684" w:rsidR="00227FAD" w:rsidRPr="00C1336A" w:rsidRDefault="00C1336A">
      <w:pPr>
        <w:rPr>
          <w:rFonts w:ascii="Comic Sans MS" w:hAnsi="Comic Sans MS"/>
          <w:b/>
          <w:bCs/>
          <w:sz w:val="28"/>
          <w:szCs w:val="28"/>
          <w:u w:val="single"/>
        </w:rPr>
      </w:pPr>
      <w:r w:rsidRPr="00C1336A">
        <w:rPr>
          <w:rFonts w:ascii="Comic Sans MS" w:hAnsi="Comic Sans MS"/>
          <w:b/>
          <w:bCs/>
          <w:sz w:val="28"/>
          <w:szCs w:val="28"/>
          <w:u w:val="single"/>
        </w:rPr>
        <w:lastRenderedPageBreak/>
        <w:t xml:space="preserve">Ag </w:t>
      </w:r>
      <w:proofErr w:type="spellStart"/>
      <w:r w:rsidRPr="00C1336A">
        <w:rPr>
          <w:rFonts w:ascii="Comic Sans MS" w:hAnsi="Comic Sans MS"/>
          <w:b/>
          <w:bCs/>
          <w:sz w:val="28"/>
          <w:szCs w:val="28"/>
          <w:u w:val="single"/>
        </w:rPr>
        <w:t>pilleadh</w:t>
      </w:r>
      <w:proofErr w:type="spellEnd"/>
      <w:r w:rsidRPr="00C1336A">
        <w:rPr>
          <w:rFonts w:ascii="Comic Sans MS" w:hAnsi="Comic Sans MS"/>
          <w:b/>
          <w:bCs/>
          <w:sz w:val="28"/>
          <w:szCs w:val="28"/>
          <w:u w:val="single"/>
        </w:rPr>
        <w:t xml:space="preserve"> </w:t>
      </w:r>
      <w:proofErr w:type="spellStart"/>
      <w:r w:rsidRPr="00C1336A">
        <w:rPr>
          <w:rFonts w:ascii="Comic Sans MS" w:hAnsi="Comic Sans MS"/>
          <w:b/>
          <w:bCs/>
          <w:sz w:val="28"/>
          <w:szCs w:val="28"/>
          <w:u w:val="single"/>
        </w:rPr>
        <w:t>ar</w:t>
      </w:r>
      <w:proofErr w:type="spellEnd"/>
      <w:r w:rsidRPr="00C1336A">
        <w:rPr>
          <w:rFonts w:ascii="Comic Sans MS" w:hAnsi="Comic Sans MS"/>
          <w:b/>
          <w:bCs/>
          <w:sz w:val="28"/>
          <w:szCs w:val="28"/>
          <w:u w:val="single"/>
        </w:rPr>
        <w:t xml:space="preserve"> </w:t>
      </w:r>
      <w:proofErr w:type="spellStart"/>
      <w:r w:rsidRPr="00C1336A">
        <w:rPr>
          <w:rFonts w:ascii="Comic Sans MS" w:hAnsi="Comic Sans MS"/>
          <w:b/>
          <w:bCs/>
          <w:sz w:val="28"/>
          <w:szCs w:val="28"/>
          <w:u w:val="single"/>
        </w:rPr>
        <w:t>scoil</w:t>
      </w:r>
      <w:proofErr w:type="spellEnd"/>
      <w:r w:rsidRPr="00C1336A">
        <w:rPr>
          <w:rFonts w:ascii="Comic Sans MS" w:hAnsi="Comic Sans MS"/>
          <w:b/>
          <w:bCs/>
          <w:sz w:val="28"/>
          <w:szCs w:val="28"/>
          <w:u w:val="single"/>
        </w:rPr>
        <w:t xml:space="preserve"> / Returning to school</w:t>
      </w:r>
    </w:p>
    <w:p w14:paraId="07E4F137" w14:textId="77777777" w:rsidR="00061AF4"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All pupils should wear school uniform and bring a coat (clearly labelled with your child’s name.</w:t>
      </w:r>
    </w:p>
    <w:p w14:paraId="2C5728FB" w14:textId="77777777" w:rsidR="00061AF4" w:rsidRDefault="00061AF4" w:rsidP="00C1336A">
      <w:pPr>
        <w:numPr>
          <w:ilvl w:val="0"/>
          <w:numId w:val="1"/>
        </w:numPr>
        <w:tabs>
          <w:tab w:val="left" w:pos="567"/>
          <w:tab w:val="left" w:pos="6840"/>
        </w:tabs>
        <w:spacing w:after="0" w:line="240" w:lineRule="auto"/>
        <w:rPr>
          <w:rFonts w:ascii="Comic Sans MS" w:hAnsi="Comic Sans MS" w:cs="Arial"/>
        </w:rPr>
      </w:pPr>
      <w:r>
        <w:rPr>
          <w:rFonts w:ascii="Comic Sans MS" w:hAnsi="Comic Sans MS" w:cs="Arial"/>
        </w:rPr>
        <w:t xml:space="preserve">Ensure your child wears shoes with </w:t>
      </w:r>
      <w:proofErr w:type="spellStart"/>
      <w:r>
        <w:rPr>
          <w:rFonts w:ascii="Comic Sans MS" w:hAnsi="Comic Sans MS" w:cs="Arial"/>
        </w:rPr>
        <w:t>velcro</w:t>
      </w:r>
      <w:proofErr w:type="spellEnd"/>
      <w:r>
        <w:rPr>
          <w:rFonts w:ascii="Comic Sans MS" w:hAnsi="Comic Sans MS" w:cs="Arial"/>
        </w:rPr>
        <w:t xml:space="preserve"> fastening.</w:t>
      </w:r>
    </w:p>
    <w:p w14:paraId="2D2EEA29" w14:textId="6B86E356" w:rsidR="00C1336A" w:rsidRPr="00C1336A" w:rsidRDefault="00061AF4" w:rsidP="00C1336A">
      <w:pPr>
        <w:numPr>
          <w:ilvl w:val="0"/>
          <w:numId w:val="1"/>
        </w:numPr>
        <w:tabs>
          <w:tab w:val="left" w:pos="567"/>
          <w:tab w:val="left" w:pos="6840"/>
        </w:tabs>
        <w:spacing w:after="0" w:line="240" w:lineRule="auto"/>
        <w:rPr>
          <w:rFonts w:ascii="Comic Sans MS" w:hAnsi="Comic Sans MS" w:cs="Arial"/>
        </w:rPr>
      </w:pPr>
      <w:r>
        <w:rPr>
          <w:rFonts w:ascii="Comic Sans MS" w:hAnsi="Comic Sans MS" w:cs="Arial"/>
        </w:rPr>
        <w:t>It is also important that the uniform is kept clean. It may be good practice from the beginning for your child to change out of their uniform when they go home each day.</w:t>
      </w:r>
      <w:r w:rsidR="00C1336A" w:rsidRPr="00C1336A">
        <w:rPr>
          <w:rFonts w:ascii="Comic Sans MS" w:hAnsi="Comic Sans MS" w:cs="Arial"/>
        </w:rPr>
        <w:tab/>
      </w:r>
    </w:p>
    <w:p w14:paraId="7BD9F20B" w14:textId="44D201FE"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Lunch boxes and a water bottle should be brought each day (please ensure regular cleaning).</w:t>
      </w:r>
    </w:p>
    <w:p w14:paraId="73279750"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 xml:space="preserve">School will provide individual stationery supplies and individual folders to store books, pens </w:t>
      </w:r>
      <w:proofErr w:type="spellStart"/>
      <w:r w:rsidRPr="00C1336A">
        <w:rPr>
          <w:rFonts w:ascii="Comic Sans MS" w:hAnsi="Comic Sans MS" w:cs="Arial"/>
        </w:rPr>
        <w:t>etc</w:t>
      </w:r>
      <w:proofErr w:type="spellEnd"/>
    </w:p>
    <w:p w14:paraId="52855B83"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 xml:space="preserve">Pupils </w:t>
      </w:r>
      <w:r w:rsidRPr="00C1336A">
        <w:rPr>
          <w:rFonts w:ascii="Comic Sans MS" w:hAnsi="Comic Sans MS" w:cs="Arial"/>
          <w:b/>
          <w:bCs/>
        </w:rPr>
        <w:t xml:space="preserve">should not </w:t>
      </w:r>
      <w:r w:rsidRPr="00C1336A">
        <w:rPr>
          <w:rFonts w:ascii="Comic Sans MS" w:hAnsi="Comic Sans MS" w:cs="Arial"/>
        </w:rPr>
        <w:t>bring a school bag at this time.</w:t>
      </w:r>
    </w:p>
    <w:p w14:paraId="611483D5" w14:textId="77777777" w:rsidR="00C1336A" w:rsidRPr="00C1336A" w:rsidRDefault="00C1336A" w:rsidP="00C1336A">
      <w:pPr>
        <w:numPr>
          <w:ilvl w:val="0"/>
          <w:numId w:val="1"/>
        </w:numPr>
        <w:tabs>
          <w:tab w:val="left" w:pos="567"/>
          <w:tab w:val="left" w:pos="6840"/>
        </w:tabs>
        <w:spacing w:after="0" w:line="240" w:lineRule="auto"/>
        <w:rPr>
          <w:rFonts w:ascii="Comic Sans MS" w:hAnsi="Comic Sans MS" w:cs="Arial"/>
        </w:rPr>
      </w:pPr>
      <w:r w:rsidRPr="00C1336A">
        <w:rPr>
          <w:rFonts w:ascii="Comic Sans MS" w:hAnsi="Comic Sans MS" w:cs="Arial"/>
        </w:rPr>
        <w:t>No other personal items should be sent to school with your child(</w:t>
      </w:r>
      <w:proofErr w:type="spellStart"/>
      <w:r w:rsidRPr="00C1336A">
        <w:rPr>
          <w:rFonts w:ascii="Comic Sans MS" w:hAnsi="Comic Sans MS" w:cs="Arial"/>
        </w:rPr>
        <w:t>ren</w:t>
      </w:r>
      <w:proofErr w:type="spellEnd"/>
      <w:r w:rsidRPr="00C1336A">
        <w:rPr>
          <w:rFonts w:ascii="Comic Sans MS" w:hAnsi="Comic Sans MS" w:cs="Arial"/>
        </w:rPr>
        <w:t>).</w:t>
      </w:r>
    </w:p>
    <w:p w14:paraId="33446BE7" w14:textId="47A350A1" w:rsidR="00C1336A" w:rsidRPr="00C1336A" w:rsidRDefault="00C1336A" w:rsidP="00C1336A">
      <w:pPr>
        <w:numPr>
          <w:ilvl w:val="0"/>
          <w:numId w:val="1"/>
        </w:numPr>
        <w:tabs>
          <w:tab w:val="left" w:pos="567"/>
          <w:tab w:val="left" w:pos="6840"/>
        </w:tabs>
        <w:spacing w:after="0" w:line="240" w:lineRule="auto"/>
        <w:ind w:left="567" w:hanging="218"/>
        <w:rPr>
          <w:rFonts w:ascii="Comic Sans MS" w:hAnsi="Comic Sans MS" w:cs="Arial"/>
        </w:rPr>
      </w:pPr>
      <w:r w:rsidRPr="00C1336A">
        <w:rPr>
          <w:rFonts w:ascii="Comic Sans MS" w:hAnsi="Comic Sans MS" w:cs="Arial"/>
        </w:rPr>
        <w:t>Break times for all pupils will be staggered and children will remain in their ‘protective bubbles’ during these breaks.</w:t>
      </w:r>
    </w:p>
    <w:p w14:paraId="1E9E2F9A" w14:textId="30CC3E0C" w:rsidR="00C1336A" w:rsidRDefault="00C1336A" w:rsidP="00C1336A">
      <w:pPr>
        <w:numPr>
          <w:ilvl w:val="0"/>
          <w:numId w:val="1"/>
        </w:numPr>
        <w:tabs>
          <w:tab w:val="left" w:pos="567"/>
          <w:tab w:val="left" w:pos="6840"/>
        </w:tabs>
        <w:spacing w:after="0" w:line="240" w:lineRule="auto"/>
        <w:ind w:left="567" w:hanging="207"/>
        <w:rPr>
          <w:rFonts w:ascii="Comic Sans MS" w:hAnsi="Comic Sans MS" w:cs="Arial"/>
        </w:rPr>
      </w:pPr>
      <w:r w:rsidRPr="00C1336A">
        <w:rPr>
          <w:rFonts w:ascii="Comic Sans MS" w:hAnsi="Comic Sans MS" w:cs="Arial"/>
        </w:rPr>
        <w:t>Monday 31</w:t>
      </w:r>
      <w:r w:rsidRPr="00C1336A">
        <w:rPr>
          <w:rFonts w:ascii="Comic Sans MS" w:hAnsi="Comic Sans MS" w:cs="Arial"/>
          <w:vertAlign w:val="superscript"/>
        </w:rPr>
        <w:t>st</w:t>
      </w:r>
      <w:r w:rsidRPr="00C1336A">
        <w:rPr>
          <w:rFonts w:ascii="Comic Sans MS" w:hAnsi="Comic Sans MS" w:cs="Arial"/>
        </w:rPr>
        <w:t xml:space="preserve"> August is a bank holiday and school will be closed.</w:t>
      </w:r>
    </w:p>
    <w:p w14:paraId="26752A1A" w14:textId="77DCF5D1" w:rsidR="00061AF4" w:rsidRDefault="00061AF4" w:rsidP="00061AF4">
      <w:pPr>
        <w:tabs>
          <w:tab w:val="left" w:pos="567"/>
          <w:tab w:val="left" w:pos="6840"/>
        </w:tabs>
        <w:spacing w:after="0" w:line="240" w:lineRule="auto"/>
        <w:rPr>
          <w:rFonts w:ascii="Comic Sans MS" w:hAnsi="Comic Sans MS" w:cs="Arial"/>
        </w:rPr>
      </w:pPr>
    </w:p>
    <w:p w14:paraId="72CF52FA" w14:textId="16AF2AFF" w:rsidR="00061AF4" w:rsidRDefault="00061AF4" w:rsidP="00061AF4">
      <w:pPr>
        <w:tabs>
          <w:tab w:val="left" w:pos="567"/>
          <w:tab w:val="left" w:pos="6840"/>
        </w:tabs>
        <w:spacing w:after="0" w:line="240" w:lineRule="auto"/>
        <w:rPr>
          <w:rFonts w:ascii="Comic Sans MS" w:hAnsi="Comic Sans MS" w:cs="Arial"/>
        </w:rPr>
      </w:pPr>
    </w:p>
    <w:p w14:paraId="59113AF2" w14:textId="3D563DEF" w:rsidR="00061AF4" w:rsidRDefault="00061AF4" w:rsidP="00061AF4">
      <w:pPr>
        <w:pStyle w:val="ListParagraph"/>
        <w:numPr>
          <w:ilvl w:val="0"/>
          <w:numId w:val="2"/>
        </w:numPr>
        <w:tabs>
          <w:tab w:val="left" w:pos="567"/>
          <w:tab w:val="left" w:pos="6840"/>
        </w:tabs>
        <w:spacing w:after="0" w:line="240" w:lineRule="auto"/>
        <w:rPr>
          <w:rFonts w:ascii="Comic Sans MS" w:hAnsi="Comic Sans MS" w:cs="Arial"/>
        </w:rPr>
      </w:pPr>
      <w:r>
        <w:rPr>
          <w:rFonts w:ascii="Comic Sans MS" w:hAnsi="Comic Sans MS" w:cs="Arial"/>
        </w:rPr>
        <w:t>We will be sending a short questionnaire shortly about how your child coped during COVID 19.</w:t>
      </w:r>
      <w:r w:rsidR="00CC1A1B">
        <w:rPr>
          <w:rFonts w:ascii="Comic Sans MS" w:hAnsi="Comic Sans MS" w:cs="Arial"/>
        </w:rPr>
        <w:t xml:space="preserve"> This will help us plan any support your child may need.</w:t>
      </w:r>
    </w:p>
    <w:p w14:paraId="3092CF2B" w14:textId="4C98CA94" w:rsidR="00CC1A1B" w:rsidRDefault="00CC1A1B" w:rsidP="00CC1A1B">
      <w:pPr>
        <w:tabs>
          <w:tab w:val="left" w:pos="567"/>
          <w:tab w:val="left" w:pos="6840"/>
        </w:tabs>
        <w:spacing w:after="0" w:line="240" w:lineRule="auto"/>
        <w:rPr>
          <w:rFonts w:ascii="Comic Sans MS" w:hAnsi="Comic Sans MS" w:cs="Arial"/>
        </w:rPr>
      </w:pPr>
    </w:p>
    <w:p w14:paraId="1CA078F8" w14:textId="77777777" w:rsidR="00CC1A1B" w:rsidRPr="00CC1A1B" w:rsidRDefault="00CC1A1B" w:rsidP="00CC1A1B">
      <w:pPr>
        <w:tabs>
          <w:tab w:val="left" w:pos="567"/>
          <w:tab w:val="left" w:pos="6840"/>
        </w:tabs>
        <w:spacing w:after="0" w:line="240" w:lineRule="auto"/>
        <w:rPr>
          <w:rFonts w:ascii="Comic Sans MS" w:hAnsi="Comic Sans MS" w:cs="Arial"/>
        </w:rPr>
      </w:pPr>
    </w:p>
    <w:p w14:paraId="4EFFBDBF" w14:textId="77777777" w:rsidR="00C1336A" w:rsidRPr="00C1336A" w:rsidRDefault="00C1336A">
      <w:pPr>
        <w:rPr>
          <w:b/>
          <w:bCs/>
          <w:u w:val="single"/>
        </w:rPr>
      </w:pPr>
    </w:p>
    <w:sectPr w:rsidR="00C1336A" w:rsidRPr="00C1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6E2"/>
    <w:multiLevelType w:val="hybridMultilevel"/>
    <w:tmpl w:val="727687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251FC1"/>
    <w:multiLevelType w:val="hybridMultilevel"/>
    <w:tmpl w:val="84E6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15"/>
    <w:rsid w:val="000320D1"/>
    <w:rsid w:val="00061AF4"/>
    <w:rsid w:val="001003BD"/>
    <w:rsid w:val="00117815"/>
    <w:rsid w:val="001950FE"/>
    <w:rsid w:val="00227FAD"/>
    <w:rsid w:val="00277A4B"/>
    <w:rsid w:val="002B68B2"/>
    <w:rsid w:val="00321BD5"/>
    <w:rsid w:val="00453514"/>
    <w:rsid w:val="004B1F66"/>
    <w:rsid w:val="006226F2"/>
    <w:rsid w:val="00645F4B"/>
    <w:rsid w:val="006B256E"/>
    <w:rsid w:val="00971975"/>
    <w:rsid w:val="009E63B9"/>
    <w:rsid w:val="009F287A"/>
    <w:rsid w:val="00AF5C4A"/>
    <w:rsid w:val="00C053BB"/>
    <w:rsid w:val="00C1336A"/>
    <w:rsid w:val="00CC1A1B"/>
    <w:rsid w:val="00D15A0C"/>
    <w:rsid w:val="00D86426"/>
    <w:rsid w:val="00F03390"/>
    <w:rsid w:val="00F07FCC"/>
    <w:rsid w:val="00F90F61"/>
    <w:rsid w:val="00FE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4932"/>
  <w15:chartTrackingRefBased/>
  <w15:docId w15:val="{630BBE2D-4042-4E16-B931-BDF96778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3BD"/>
    <w:rPr>
      <w:color w:val="0563C1" w:themeColor="hyperlink"/>
      <w:u w:val="single"/>
    </w:rPr>
  </w:style>
  <w:style w:type="paragraph" w:styleId="ListParagraph">
    <w:name w:val="List Paragraph"/>
    <w:basedOn w:val="Normal"/>
    <w:uiPriority w:val="34"/>
    <w:qFormat/>
    <w:rsid w:val="0006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nscoilcholmc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scoilcholmc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9547C652</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Mc Kinney</dc:creator>
  <cp:keywords/>
  <dc:description/>
  <cp:lastModifiedBy>M MhicLochlainn</cp:lastModifiedBy>
  <cp:revision>3</cp:revision>
  <dcterms:created xsi:type="dcterms:W3CDTF">2020-08-21T13:38:00Z</dcterms:created>
  <dcterms:modified xsi:type="dcterms:W3CDTF">2020-08-21T13:39:00Z</dcterms:modified>
</cp:coreProperties>
</file>