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E" w:rsidRPr="002A1027" w:rsidRDefault="000D1C9E" w:rsidP="000D1C9E">
      <w:pPr>
        <w:jc w:val="center"/>
        <w:rPr>
          <w:rFonts w:ascii="Comic Sans MS" w:hAnsi="Comic Sans MS"/>
          <w:b/>
          <w:sz w:val="36"/>
          <w:szCs w:val="36"/>
        </w:rPr>
      </w:pPr>
      <w:r w:rsidRPr="002A1027">
        <w:rPr>
          <w:rFonts w:ascii="Comic Sans MS" w:hAnsi="Comic Sans MS"/>
          <w:b/>
          <w:sz w:val="36"/>
          <w:szCs w:val="36"/>
        </w:rPr>
        <w:t xml:space="preserve">Ag </w:t>
      </w:r>
      <w:proofErr w:type="spellStart"/>
      <w:r w:rsidRPr="002A1027">
        <w:rPr>
          <w:rFonts w:ascii="Comic Sans MS" w:hAnsi="Comic Sans MS"/>
          <w:b/>
          <w:sz w:val="36"/>
          <w:szCs w:val="36"/>
        </w:rPr>
        <w:t>coinneáil</w:t>
      </w:r>
      <w:proofErr w:type="spellEnd"/>
      <w:r w:rsidRPr="002A1027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2A1027">
        <w:rPr>
          <w:rFonts w:ascii="Comic Sans MS" w:hAnsi="Comic Sans MS"/>
          <w:b/>
          <w:sz w:val="36"/>
          <w:szCs w:val="36"/>
        </w:rPr>
        <w:t>gach</w:t>
      </w:r>
      <w:proofErr w:type="spellEnd"/>
      <w:r w:rsidRPr="002A1027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2A1027">
        <w:rPr>
          <w:rFonts w:ascii="Comic Sans MS" w:hAnsi="Comic Sans MS"/>
          <w:b/>
          <w:sz w:val="36"/>
          <w:szCs w:val="36"/>
        </w:rPr>
        <w:t>duine</w:t>
      </w:r>
      <w:proofErr w:type="spellEnd"/>
      <w:r w:rsidRPr="002A1027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2A1027">
        <w:rPr>
          <w:rFonts w:ascii="Comic Sans MS" w:hAnsi="Comic Sans MS"/>
          <w:b/>
          <w:sz w:val="36"/>
          <w:szCs w:val="36"/>
        </w:rPr>
        <w:t>slán</w:t>
      </w:r>
      <w:proofErr w:type="spellEnd"/>
      <w:r w:rsidRPr="002A1027">
        <w:rPr>
          <w:rFonts w:ascii="Comic Sans MS" w:hAnsi="Comic Sans MS"/>
          <w:b/>
          <w:sz w:val="36"/>
          <w:szCs w:val="36"/>
        </w:rPr>
        <w:t xml:space="preserve"> / Keeping everyone safe</w:t>
      </w:r>
    </w:p>
    <w:p w:rsidR="009F730B" w:rsidRPr="000D1C9E" w:rsidRDefault="001438AC">
      <w:pPr>
        <w:rPr>
          <w:rFonts w:ascii="Comic Sans MS" w:hAnsi="Comic Sans MS"/>
        </w:rPr>
      </w:pPr>
      <w:r w:rsidRPr="000D1C9E">
        <w:rPr>
          <w:rFonts w:ascii="Comic Sans MS" w:hAnsi="Comic Sans MS"/>
        </w:rPr>
        <w:t xml:space="preserve">We are keeping our fingers crossed in school that things run smoothly from now until Christmas. Your children have been great in school and </w:t>
      </w:r>
      <w:r w:rsidR="002A1027">
        <w:rPr>
          <w:rFonts w:ascii="Comic Sans MS" w:hAnsi="Comic Sans MS"/>
        </w:rPr>
        <w:t xml:space="preserve">they </w:t>
      </w:r>
      <w:r w:rsidRPr="000D1C9E">
        <w:rPr>
          <w:rFonts w:ascii="Comic Sans MS" w:hAnsi="Comic Sans MS"/>
        </w:rPr>
        <w:t xml:space="preserve">quickly adapted to </w:t>
      </w:r>
      <w:r w:rsidR="002A1027">
        <w:rPr>
          <w:rFonts w:ascii="Comic Sans MS" w:hAnsi="Comic Sans MS"/>
        </w:rPr>
        <w:t xml:space="preserve">and continue to follow </w:t>
      </w:r>
      <w:r w:rsidRPr="000D1C9E">
        <w:rPr>
          <w:rFonts w:ascii="Comic Sans MS" w:hAnsi="Comic Sans MS"/>
        </w:rPr>
        <w:t xml:space="preserve">the new routines </w:t>
      </w:r>
      <w:r w:rsidR="002A1027">
        <w:rPr>
          <w:rFonts w:ascii="Comic Sans MS" w:hAnsi="Comic Sans MS"/>
        </w:rPr>
        <w:t>and procedures during the school day</w:t>
      </w:r>
      <w:r w:rsidRPr="000D1C9E">
        <w:rPr>
          <w:rFonts w:ascii="Comic Sans MS" w:hAnsi="Comic Sans MS"/>
        </w:rPr>
        <w:t xml:space="preserve">. </w:t>
      </w:r>
    </w:p>
    <w:p w:rsidR="001438AC" w:rsidRPr="000D1C9E" w:rsidRDefault="001438AC">
      <w:pPr>
        <w:rPr>
          <w:rFonts w:ascii="Comic Sans MS" w:hAnsi="Comic Sans MS"/>
        </w:rPr>
      </w:pPr>
      <w:r w:rsidRPr="000D1C9E">
        <w:rPr>
          <w:rFonts w:ascii="Comic Sans MS" w:hAnsi="Comic Sans MS"/>
        </w:rPr>
        <w:t>Here are just a few reminders</w:t>
      </w:r>
      <w:r w:rsidR="000D1C9E" w:rsidRPr="000D1C9E">
        <w:rPr>
          <w:rFonts w:ascii="Comic Sans MS" w:hAnsi="Comic Sans MS"/>
        </w:rPr>
        <w:t>:</w:t>
      </w:r>
    </w:p>
    <w:p w:rsidR="001438AC" w:rsidRPr="002A1027" w:rsidRDefault="001438AC">
      <w:pPr>
        <w:rPr>
          <w:rFonts w:ascii="Comic Sans MS" w:hAnsi="Comic Sans MS"/>
          <w:b/>
          <w:sz w:val="28"/>
          <w:szCs w:val="28"/>
        </w:rPr>
      </w:pPr>
      <w:r w:rsidRPr="002A1027">
        <w:rPr>
          <w:rFonts w:ascii="Comic Sans MS" w:hAnsi="Comic Sans MS"/>
          <w:b/>
          <w:sz w:val="28"/>
          <w:szCs w:val="28"/>
        </w:rPr>
        <w:t>For Children:</w:t>
      </w:r>
      <w:bookmarkStart w:id="0" w:name="_GoBack"/>
      <w:bookmarkEnd w:id="0"/>
    </w:p>
    <w:p w:rsidR="001438AC" w:rsidRPr="000D1C9E" w:rsidRDefault="001438AC" w:rsidP="001438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Continue to emphasise to your child about handwashing/sanitizing</w:t>
      </w:r>
    </w:p>
    <w:p w:rsidR="001438AC" w:rsidRPr="000D1C9E" w:rsidRDefault="001438AC" w:rsidP="001438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Coughing and sneezing into your elbow or a tissue</w:t>
      </w:r>
    </w:p>
    <w:p w:rsidR="001438AC" w:rsidRPr="000D1C9E" w:rsidRDefault="001438AC" w:rsidP="001438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Not to be bringing anything into school that doesn’t need to come in (homework bags should not to be brought in every</w:t>
      </w:r>
      <w:r w:rsidR="000D1C9E" w:rsidRPr="000D1C9E">
        <w:rPr>
          <w:rFonts w:ascii="Comic Sans MS" w:hAnsi="Comic Sans MS"/>
        </w:rPr>
        <w:t xml:space="preserve"> </w:t>
      </w:r>
      <w:r w:rsidRPr="000D1C9E">
        <w:rPr>
          <w:rFonts w:ascii="Comic Sans MS" w:hAnsi="Comic Sans MS"/>
        </w:rPr>
        <w:t>day. The less items that transfer between school and home and home and school the lesser the risk of transmission)</w:t>
      </w:r>
    </w:p>
    <w:p w:rsidR="001438AC" w:rsidRPr="000D1C9E" w:rsidRDefault="001438AC" w:rsidP="001438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If plastic bottles or lunchboxes are brought in, they need to be sanitized beforehand</w:t>
      </w:r>
      <w:r w:rsidR="007D05DF" w:rsidRPr="000D1C9E">
        <w:rPr>
          <w:rFonts w:ascii="Comic Sans MS" w:hAnsi="Comic Sans MS"/>
        </w:rPr>
        <w:t>.</w:t>
      </w:r>
    </w:p>
    <w:p w:rsidR="001438AC" w:rsidRPr="002A1027" w:rsidRDefault="007D05DF" w:rsidP="002A10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Wear a warm coat to school every</w:t>
      </w:r>
      <w:r w:rsidR="000D1C9E" w:rsidRPr="000D1C9E">
        <w:rPr>
          <w:rFonts w:ascii="Comic Sans MS" w:hAnsi="Comic Sans MS"/>
        </w:rPr>
        <w:t xml:space="preserve"> </w:t>
      </w:r>
      <w:r w:rsidRPr="000D1C9E">
        <w:rPr>
          <w:rFonts w:ascii="Comic Sans MS" w:hAnsi="Comic Sans MS"/>
        </w:rPr>
        <w:t>day as we will be outside more often</w:t>
      </w:r>
      <w:r w:rsidR="000D1C9E" w:rsidRPr="000D1C9E">
        <w:rPr>
          <w:rFonts w:ascii="Comic Sans MS" w:hAnsi="Comic Sans MS"/>
        </w:rPr>
        <w:t xml:space="preserve"> and windows and/or doors will be open in the classrooms.</w:t>
      </w:r>
    </w:p>
    <w:p w:rsidR="001438AC" w:rsidRPr="002A1027" w:rsidRDefault="001438AC" w:rsidP="001438AC">
      <w:pPr>
        <w:rPr>
          <w:rFonts w:ascii="Comic Sans MS" w:hAnsi="Comic Sans MS"/>
          <w:b/>
          <w:sz w:val="28"/>
          <w:szCs w:val="28"/>
        </w:rPr>
      </w:pPr>
      <w:r w:rsidRPr="002A1027">
        <w:rPr>
          <w:rFonts w:ascii="Comic Sans MS" w:hAnsi="Comic Sans MS"/>
          <w:b/>
          <w:sz w:val="28"/>
          <w:szCs w:val="28"/>
        </w:rPr>
        <w:t>For adults:</w:t>
      </w:r>
    </w:p>
    <w:p w:rsidR="001438AC" w:rsidRPr="000D1C9E" w:rsidRDefault="001438AC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Please wear a mask at the school gate.</w:t>
      </w:r>
    </w:p>
    <w:p w:rsidR="001438AC" w:rsidRPr="000D1C9E" w:rsidRDefault="001438AC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Wear a mask if you are entering the school grounds.</w:t>
      </w:r>
    </w:p>
    <w:p w:rsidR="001438AC" w:rsidRPr="000D1C9E" w:rsidRDefault="001438AC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Please stay 2 metres apart at the gate and when outside your child’s classroom.</w:t>
      </w:r>
    </w:p>
    <w:p w:rsidR="001438AC" w:rsidRPr="000D1C9E" w:rsidRDefault="001438AC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If you need to speak to a teacher, make an appointment through the office.</w:t>
      </w:r>
    </w:p>
    <w:p w:rsidR="001438AC" w:rsidRPr="000D1C9E" w:rsidRDefault="001438AC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If you</w:t>
      </w:r>
      <w:r w:rsidR="007D05DF" w:rsidRPr="000D1C9E">
        <w:rPr>
          <w:rFonts w:ascii="Comic Sans MS" w:hAnsi="Comic Sans MS"/>
        </w:rPr>
        <w:t>r</w:t>
      </w:r>
      <w:r w:rsidRPr="000D1C9E">
        <w:rPr>
          <w:rFonts w:ascii="Comic Sans MS" w:hAnsi="Comic Sans MS"/>
        </w:rPr>
        <w:t xml:space="preserve"> child is in anyway unwell, please keep him/her home.</w:t>
      </w:r>
    </w:p>
    <w:p w:rsidR="001438AC" w:rsidRPr="000D1C9E" w:rsidRDefault="001438AC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Inform the school if your child has COVID symptoms</w:t>
      </w:r>
      <w:r w:rsidR="007D05DF" w:rsidRPr="000D1C9E">
        <w:rPr>
          <w:rFonts w:ascii="Comic Sans MS" w:hAnsi="Comic Sans MS"/>
        </w:rPr>
        <w:t>.</w:t>
      </w:r>
    </w:p>
    <w:p w:rsidR="007D05DF" w:rsidRPr="000D1C9E" w:rsidRDefault="007D05DF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Book a test for your child and inform the school of the result.</w:t>
      </w:r>
    </w:p>
    <w:p w:rsidR="007D05DF" w:rsidRPr="000D1C9E" w:rsidRDefault="002A1027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D05DF" w:rsidRPr="000D1C9E">
        <w:rPr>
          <w:rFonts w:ascii="Comic Sans MS" w:hAnsi="Comic Sans MS"/>
        </w:rPr>
        <w:t>ny close contact will have to self-isolate for 14 days. The child with COVID has to self-isolate for 10 days.</w:t>
      </w:r>
    </w:p>
    <w:p w:rsidR="007D05DF" w:rsidRPr="000D1C9E" w:rsidRDefault="007D05DF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Do not send your child to school until you have received a negative result.</w:t>
      </w:r>
    </w:p>
    <w:p w:rsidR="007D05DF" w:rsidRPr="000D1C9E" w:rsidRDefault="007D05DF" w:rsidP="001438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>Ventilation is very important in our classrooms at the moment, therefore windows and/or doors will be open. Ensure your child wears layers under their school uniform especially as the weather gets colder.</w:t>
      </w:r>
    </w:p>
    <w:p w:rsidR="000D1C9E" w:rsidRPr="002A1027" w:rsidRDefault="004F252E" w:rsidP="000D1C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1C9E">
        <w:rPr>
          <w:rFonts w:ascii="Comic Sans MS" w:hAnsi="Comic Sans MS"/>
        </w:rPr>
        <w:t xml:space="preserve">Ensure that we have a contactable number, this is very important in case a child develops symptoms at school or is sick as they need to go home immediately. </w:t>
      </w:r>
    </w:p>
    <w:p w:rsidR="000D1C9E" w:rsidRPr="000D1C9E" w:rsidRDefault="000D1C9E" w:rsidP="000D1C9E">
      <w:pPr>
        <w:shd w:val="clear" w:color="auto" w:fill="FFFFFF"/>
        <w:spacing w:after="195" w:line="240" w:lineRule="auto"/>
        <w:outlineLvl w:val="1"/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</w:pPr>
      <w:r w:rsidRPr="000D1C9E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val="en" w:eastAsia="en-GB"/>
        </w:rPr>
        <w:t>What is a close contact of a confirmed case of COVID-19?</w:t>
      </w:r>
      <w:r w:rsidR="002A1027" w:rsidRPr="002A1027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val="en" w:eastAsia="en-GB"/>
        </w:rPr>
        <w:t xml:space="preserve"> PHA definition</w:t>
      </w:r>
    </w:p>
    <w:p w:rsidR="000D1C9E" w:rsidRPr="000D1C9E" w:rsidRDefault="000D1C9E" w:rsidP="000D1C9E">
      <w:pPr>
        <w:shd w:val="clear" w:color="auto" w:fill="FFFFFF"/>
        <w:spacing w:after="195" w:line="240" w:lineRule="auto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>A person who has been close to a confirmed case from two days before the person was symptomatic to 10 days after the onset of symptoms and: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>lives in the same household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>has travelled in a car with the case OR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 xml:space="preserve">has been within 2 </w:t>
      </w:r>
      <w:proofErr w:type="spellStart"/>
      <w:r w:rsidRPr="000D1C9E">
        <w:rPr>
          <w:rFonts w:ascii="Comic Sans MS" w:eastAsia="Times New Roman" w:hAnsi="Comic Sans MS" w:cs="Arial"/>
          <w:color w:val="222222"/>
          <w:lang w:val="en" w:eastAsia="en-GB"/>
        </w:rPr>
        <w:t>metres</w:t>
      </w:r>
      <w:proofErr w:type="spellEnd"/>
      <w:r w:rsidRPr="000D1C9E">
        <w:rPr>
          <w:rFonts w:ascii="Comic Sans MS" w:eastAsia="Times New Roman" w:hAnsi="Comic Sans MS" w:cs="Arial"/>
          <w:color w:val="222222"/>
          <w:lang w:val="en" w:eastAsia="en-GB"/>
        </w:rPr>
        <w:t xml:space="preserve"> of a case for more than 15 minutes OR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 xml:space="preserve">has been within 1 </w:t>
      </w:r>
      <w:proofErr w:type="spellStart"/>
      <w:r w:rsidRPr="000D1C9E">
        <w:rPr>
          <w:rFonts w:ascii="Comic Sans MS" w:eastAsia="Times New Roman" w:hAnsi="Comic Sans MS" w:cs="Arial"/>
          <w:color w:val="222222"/>
          <w:lang w:val="en" w:eastAsia="en-GB"/>
        </w:rPr>
        <w:t>metre</w:t>
      </w:r>
      <w:proofErr w:type="spellEnd"/>
      <w:r w:rsidRPr="000D1C9E">
        <w:rPr>
          <w:rFonts w:ascii="Comic Sans MS" w:eastAsia="Times New Roman" w:hAnsi="Comic Sans MS" w:cs="Arial"/>
          <w:color w:val="222222"/>
          <w:lang w:val="en" w:eastAsia="en-GB"/>
        </w:rPr>
        <w:t xml:space="preserve"> of a case and had face-to-face contact including: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>being coughed on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>having a face-to-face conversation</w:t>
      </w:r>
    </w:p>
    <w:p w:rsidR="000D1C9E" w:rsidRPr="000D1C9E" w:rsidRDefault="000D1C9E" w:rsidP="000D1C9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080"/>
        <w:rPr>
          <w:rFonts w:ascii="Comic Sans MS" w:eastAsia="Times New Roman" w:hAnsi="Comic Sans MS" w:cs="Helvetica"/>
          <w:color w:val="000000"/>
          <w:lang w:eastAsia="en-GB"/>
        </w:rPr>
      </w:pPr>
      <w:r w:rsidRPr="000D1C9E">
        <w:rPr>
          <w:rFonts w:ascii="Comic Sans MS" w:eastAsia="Times New Roman" w:hAnsi="Comic Sans MS" w:cs="Arial"/>
          <w:color w:val="222222"/>
          <w:lang w:val="en" w:eastAsia="en-GB"/>
        </w:rPr>
        <w:t>having skin-to-skin physical contact</w:t>
      </w:r>
    </w:p>
    <w:p w:rsidR="000D1C9E" w:rsidRPr="002A1027" w:rsidRDefault="000D1C9E" w:rsidP="000D1C9E">
      <w:pPr>
        <w:rPr>
          <w:rFonts w:ascii="Comic Sans MS" w:hAnsi="Comic Sans MS"/>
        </w:rPr>
      </w:pPr>
    </w:p>
    <w:sectPr w:rsidR="000D1C9E" w:rsidRPr="002A1027" w:rsidSect="002A1027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3C3"/>
    <w:multiLevelType w:val="hybridMultilevel"/>
    <w:tmpl w:val="0CF4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D5E"/>
    <w:multiLevelType w:val="hybridMultilevel"/>
    <w:tmpl w:val="15C6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48A"/>
    <w:multiLevelType w:val="multilevel"/>
    <w:tmpl w:val="2D9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C"/>
    <w:rsid w:val="000D1C9E"/>
    <w:rsid w:val="001438AC"/>
    <w:rsid w:val="002A1027"/>
    <w:rsid w:val="004F252E"/>
    <w:rsid w:val="007D05DF"/>
    <w:rsid w:val="009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74D7"/>
  <w15:chartTrackingRefBased/>
  <w15:docId w15:val="{3C5B57EC-A6BA-4122-93F3-C93054F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is a close contact of a confirmed case of COVID-19? PHA definition</vt:lpstr>
    </vt:vector>
  </TitlesOfParts>
  <Company>C2k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MhicLochlainn</dc:creator>
  <cp:keywords/>
  <dc:description/>
  <cp:lastModifiedBy>M MhicLochlainn</cp:lastModifiedBy>
  <cp:revision>2</cp:revision>
  <dcterms:created xsi:type="dcterms:W3CDTF">2020-11-23T16:38:00Z</dcterms:created>
  <dcterms:modified xsi:type="dcterms:W3CDTF">2020-11-23T16:38:00Z</dcterms:modified>
</cp:coreProperties>
</file>